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A7" w:rsidRPr="00904C17" w:rsidRDefault="00CB170C" w:rsidP="002E60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4C1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B10A3" w:rsidRPr="00904C17" w:rsidRDefault="001E3867" w:rsidP="007B10A3">
      <w:pPr>
        <w:autoSpaceDE w:val="0"/>
        <w:autoSpaceDN w:val="0"/>
        <w:adjustRightInd w:val="0"/>
        <w:spacing w:after="0" w:line="245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заседания жюри </w:t>
      </w:r>
      <w:r w:rsidR="007B10A3" w:rsidRPr="00904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областного конкурса гармонистов </w:t>
      </w:r>
    </w:p>
    <w:p w:rsidR="007B10A3" w:rsidRPr="00904C17" w:rsidRDefault="007B10A3" w:rsidP="007B10A3">
      <w:pPr>
        <w:autoSpaceDE w:val="0"/>
        <w:autoSpaceDN w:val="0"/>
        <w:adjustRightInd w:val="0"/>
        <w:spacing w:after="0" w:line="245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4C17">
        <w:rPr>
          <w:rFonts w:ascii="Times New Roman" w:eastAsia="Times New Roman" w:hAnsi="Times New Roman" w:cs="Times New Roman"/>
          <w:b/>
          <w:sz w:val="28"/>
          <w:szCs w:val="28"/>
        </w:rPr>
        <w:t xml:space="preserve">«Играй и пой, Иркутская гармонь!», посвященного </w:t>
      </w:r>
    </w:p>
    <w:p w:rsidR="007B10A3" w:rsidRPr="00904C17" w:rsidRDefault="007B10A3" w:rsidP="007B10A3">
      <w:pPr>
        <w:autoSpaceDE w:val="0"/>
        <w:autoSpaceDN w:val="0"/>
        <w:adjustRightInd w:val="0"/>
        <w:spacing w:after="0" w:line="245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4C17">
        <w:rPr>
          <w:rFonts w:ascii="Times New Roman" w:eastAsia="Times New Roman" w:hAnsi="Times New Roman" w:cs="Times New Roman"/>
          <w:b/>
          <w:sz w:val="28"/>
          <w:szCs w:val="28"/>
        </w:rPr>
        <w:t>75-летию Победы в Великой Отечественной войне 1941–1945 гг.</w:t>
      </w:r>
    </w:p>
    <w:p w:rsidR="00D210BE" w:rsidRPr="00904C17" w:rsidRDefault="00D210BE" w:rsidP="007B1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60A7" w:rsidRPr="00904C17" w:rsidRDefault="001C23A2" w:rsidP="002E60A7">
      <w:pPr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от </w:t>
      </w:r>
      <w:r w:rsidR="00D210BE" w:rsidRPr="00904C17">
        <w:rPr>
          <w:rFonts w:ascii="Times New Roman" w:hAnsi="Times New Roman" w:cs="Times New Roman"/>
          <w:sz w:val="28"/>
          <w:szCs w:val="28"/>
        </w:rPr>
        <w:t>«_____» ____________</w:t>
      </w:r>
      <w:r w:rsidRPr="00904C17">
        <w:rPr>
          <w:rFonts w:ascii="Times New Roman" w:hAnsi="Times New Roman" w:cs="Times New Roman"/>
          <w:sz w:val="28"/>
          <w:szCs w:val="28"/>
        </w:rPr>
        <w:t>20</w:t>
      </w:r>
      <w:r w:rsidR="00A12D39" w:rsidRPr="00904C17">
        <w:rPr>
          <w:rFonts w:ascii="Times New Roman" w:hAnsi="Times New Roman" w:cs="Times New Roman"/>
          <w:sz w:val="28"/>
          <w:szCs w:val="28"/>
        </w:rPr>
        <w:t>20</w:t>
      </w:r>
      <w:r w:rsidRPr="00904C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3593" w:rsidRPr="00904C17" w:rsidRDefault="002E60A7" w:rsidP="00212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7B10A3" w:rsidRPr="00904C17" w:rsidRDefault="00D35562" w:rsidP="000F0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2B0185" w:rsidRPr="00904C17" w:rsidRDefault="007B10A3" w:rsidP="000F0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Герда Людмила Анатольевна – директор ГБУК «ИОДНТ»</w:t>
      </w:r>
      <w:r w:rsidR="00D35562" w:rsidRPr="00904C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185" w:rsidRPr="00904C17" w:rsidRDefault="002B0185" w:rsidP="002B01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20284C" w:rsidRPr="00904C17" w:rsidRDefault="0020284C" w:rsidP="0020284C">
      <w:pPr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/>
          <w:b/>
          <w:sz w:val="28"/>
          <w:szCs w:val="28"/>
        </w:rPr>
        <w:t>Будагаева Галина Александровна</w:t>
      </w:r>
      <w:r w:rsidRPr="00904C17">
        <w:rPr>
          <w:rFonts w:ascii="Times New Roman" w:hAnsi="Times New Roman"/>
          <w:sz w:val="28"/>
          <w:szCs w:val="28"/>
        </w:rPr>
        <w:t xml:space="preserve"> – заведующая отделом народного творчества ГБУК </w:t>
      </w:r>
      <w:r w:rsidR="007B10A3" w:rsidRPr="00904C17">
        <w:rPr>
          <w:rFonts w:ascii="Times New Roman" w:hAnsi="Times New Roman" w:cs="Times New Roman"/>
          <w:sz w:val="28"/>
          <w:szCs w:val="28"/>
        </w:rPr>
        <w:t>«ИОДНТ»;</w:t>
      </w:r>
    </w:p>
    <w:p w:rsidR="007B10A3" w:rsidRPr="00904C17" w:rsidRDefault="007B10A3" w:rsidP="0020284C">
      <w:pPr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Дмитриева Наталья Владимировна</w:t>
      </w:r>
      <w:r w:rsidRPr="00904C17">
        <w:rPr>
          <w:rFonts w:ascii="Times New Roman" w:hAnsi="Times New Roman" w:cs="Times New Roman"/>
          <w:sz w:val="28"/>
          <w:szCs w:val="28"/>
        </w:rPr>
        <w:t xml:space="preserve"> – ведущий </w:t>
      </w:r>
      <w:r w:rsidR="00B37D19" w:rsidRPr="00904C17">
        <w:rPr>
          <w:rFonts w:ascii="Times New Roman" w:hAnsi="Times New Roman" w:cs="Times New Roman"/>
          <w:sz w:val="28"/>
          <w:szCs w:val="28"/>
        </w:rPr>
        <w:t>специалист по жанрам творчества ГБУК «ИОДНТ».</w:t>
      </w:r>
    </w:p>
    <w:p w:rsidR="00D74A19" w:rsidRPr="00904C17" w:rsidRDefault="00D74A19" w:rsidP="00D74A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17">
        <w:rPr>
          <w:rFonts w:ascii="Times New Roman" w:eastAsia="Calibri" w:hAnsi="Times New Roman" w:cs="Times New Roman"/>
          <w:b/>
          <w:sz w:val="28"/>
          <w:szCs w:val="28"/>
        </w:rPr>
        <w:t>ПОВЕСТКА ДНЯ</w:t>
      </w:r>
      <w:r w:rsidRPr="00904C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4A19" w:rsidRPr="00904C17" w:rsidRDefault="00D74A19" w:rsidP="00D74A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C17">
        <w:rPr>
          <w:rFonts w:ascii="Times New Roman" w:eastAsia="Calibri" w:hAnsi="Times New Roman" w:cs="Times New Roman"/>
          <w:sz w:val="28"/>
          <w:szCs w:val="28"/>
        </w:rPr>
        <w:t>П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рисвоение звания лауреата I, </w:t>
      </w:r>
      <w:r w:rsidRPr="00904C17">
        <w:rPr>
          <w:rFonts w:ascii="Times New Roman" w:eastAsia="Calibri" w:hAnsi="Times New Roman" w:cs="Times New Roman"/>
          <w:sz w:val="28"/>
          <w:szCs w:val="28"/>
          <w:lang w:val="en-US" w:bidi="ru-RU"/>
        </w:rPr>
        <w:t>II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904C17">
        <w:rPr>
          <w:rFonts w:ascii="Times New Roman" w:eastAsia="Calibri" w:hAnsi="Times New Roman" w:cs="Times New Roman"/>
          <w:sz w:val="28"/>
          <w:szCs w:val="28"/>
          <w:lang w:val="en-US" w:bidi="ru-RU"/>
        </w:rPr>
        <w:t>III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степени, дипломанта I, II, III степени, участникам </w:t>
      </w:r>
      <w:r w:rsidRPr="00904C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0F045B" w:rsidRPr="00904C17">
        <w:rPr>
          <w:rFonts w:ascii="Times New Roman" w:eastAsia="Times New Roman" w:hAnsi="Times New Roman" w:cs="Times New Roman"/>
          <w:sz w:val="28"/>
          <w:szCs w:val="28"/>
        </w:rPr>
        <w:t xml:space="preserve">ного отборочного этапа 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>Международной ассамблеи искусств детского и молодежного творчества «Байкальская сюита», по направлению «Театр».</w:t>
      </w:r>
    </w:p>
    <w:p w:rsidR="00D74A19" w:rsidRPr="00904C17" w:rsidRDefault="00D74A19" w:rsidP="00D74A1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4C17">
        <w:rPr>
          <w:rFonts w:ascii="Times New Roman" w:eastAsia="Calibri" w:hAnsi="Times New Roman" w:cs="Times New Roman"/>
          <w:b/>
          <w:sz w:val="28"/>
          <w:szCs w:val="28"/>
        </w:rPr>
        <w:t xml:space="preserve">СЛУШАЛИ: </w:t>
      </w:r>
    </w:p>
    <w:p w:rsidR="007B10A3" w:rsidRPr="00904C17" w:rsidRDefault="007B10A3" w:rsidP="007B10A3">
      <w:pPr>
        <w:autoSpaceDE w:val="0"/>
        <w:autoSpaceDN w:val="0"/>
        <w:adjustRightInd w:val="0"/>
        <w:spacing w:after="0" w:line="245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Герду Людмилу Анатольевну по </w:t>
      </w:r>
      <w:r w:rsidR="00B37D19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вопросу 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>присуждени</w:t>
      </w:r>
      <w:r w:rsidR="00B37D19" w:rsidRPr="00904C1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 xml:space="preserve"> звания лауреатов 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 xml:space="preserve">, II, 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 xml:space="preserve"> степени, а также дипломантов 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 xml:space="preserve">, II, 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 xml:space="preserve"> степени в каждой номинации и возрастной категории</w:t>
      </w:r>
      <w:r w:rsidR="00096F42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областного конкурса гармонистов 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>«Иг</w:t>
      </w:r>
      <w:r w:rsidR="00096F42" w:rsidRPr="00904C17">
        <w:rPr>
          <w:rFonts w:ascii="Times New Roman" w:eastAsia="Times New Roman" w:hAnsi="Times New Roman" w:cs="Times New Roman"/>
          <w:sz w:val="28"/>
          <w:szCs w:val="28"/>
        </w:rPr>
        <w:t xml:space="preserve">рай и пой, Иркутская гармонь!». </w:t>
      </w:r>
      <w:r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96F42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174D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организаторов поступило 22 заявки</w:t>
      </w:r>
      <w:r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номинации «Частушка» </w:t>
      </w:r>
      <w:r w:rsidR="00162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8174D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>, в номинации «Сольное ис</w:t>
      </w:r>
      <w:r w:rsidR="00381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полнение на гармони» </w:t>
      </w:r>
      <w:r w:rsidR="00162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8174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96F42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>, в номинации «Поющий гармонист»</w:t>
      </w:r>
      <w:r w:rsidR="00162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E01BC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38174D">
        <w:rPr>
          <w:rFonts w:ascii="Times New Roman" w:eastAsia="Times New Roman" w:hAnsi="Times New Roman" w:cs="Times New Roman"/>
          <w:color w:val="000000"/>
          <w:sz w:val="28"/>
          <w:szCs w:val="28"/>
        </w:rPr>
        <w:t>, в номинации «</w:t>
      </w:r>
      <w:r w:rsidR="00162653"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Ансамбль гармонистов» - 1. Всего 114</w:t>
      </w:r>
      <w:r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из </w:t>
      </w:r>
      <w:r w:rsidR="00096F42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47EA5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МО. Районы: Боханский, Куйтунск</w:t>
      </w:r>
      <w:r w:rsidR="00096F42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Тулунский, Осинский, Заларинский. </w:t>
      </w:r>
      <w:r w:rsidR="00A47EA5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Города: Черемхово</w:t>
      </w:r>
      <w:r w:rsidR="00B37D19" w:rsidRPr="00904C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10A3" w:rsidRPr="00904C17" w:rsidRDefault="007B10A3" w:rsidP="007B10A3">
      <w:pPr>
        <w:tabs>
          <w:tab w:val="left" w:pos="426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A19" w:rsidRPr="00904C17" w:rsidRDefault="00D74A19" w:rsidP="00D74A1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4C17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</w:p>
    <w:p w:rsidR="00D74A19" w:rsidRPr="00904C17" w:rsidRDefault="000F045B" w:rsidP="00D74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17">
        <w:rPr>
          <w:rFonts w:ascii="Times New Roman" w:eastAsia="Calibri" w:hAnsi="Times New Roman" w:cs="Times New Roman"/>
          <w:sz w:val="28"/>
          <w:szCs w:val="28"/>
        </w:rPr>
        <w:t xml:space="preserve">В результате просмотра </w:t>
      </w:r>
      <w:r w:rsidR="00D74A19" w:rsidRPr="00904C17">
        <w:rPr>
          <w:rFonts w:ascii="Times New Roman" w:eastAsia="Calibri" w:hAnsi="Times New Roman" w:cs="Times New Roman"/>
          <w:sz w:val="28"/>
          <w:szCs w:val="28"/>
        </w:rPr>
        <w:t>представленных видеоматериалов</w:t>
      </w:r>
      <w:r w:rsidR="00904C17">
        <w:rPr>
          <w:rFonts w:ascii="Times New Roman" w:eastAsia="Calibri" w:hAnsi="Times New Roman" w:cs="Times New Roman"/>
          <w:sz w:val="28"/>
          <w:szCs w:val="28"/>
        </w:rPr>
        <w:t>, места распределились следующим образом.</w:t>
      </w:r>
    </w:p>
    <w:p w:rsidR="00766497" w:rsidRPr="00904C17" w:rsidRDefault="00766497" w:rsidP="006E01BC">
      <w:pPr>
        <w:pStyle w:val="a4"/>
        <w:ind w:hanging="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В номинации «Частушка»</w:t>
      </w:r>
    </w:p>
    <w:p w:rsidR="00766497" w:rsidRPr="00904C17" w:rsidRDefault="00766497" w:rsidP="00766497">
      <w:pPr>
        <w:pStyle w:val="a4"/>
        <w:ind w:hanging="108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Лауреат</w:t>
      </w:r>
      <w:r w:rsidR="00904C17">
        <w:rPr>
          <w:rFonts w:ascii="Times New Roman" w:hAnsi="Times New Roman" w:cs="Times New Roman"/>
          <w:b/>
          <w:sz w:val="28"/>
          <w:szCs w:val="28"/>
        </w:rPr>
        <w:t>ы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96F42" w:rsidRPr="00904C17" w:rsidRDefault="002761CA" w:rsidP="00096F42">
      <w:pPr>
        <w:pStyle w:val="a4"/>
        <w:ind w:hanging="1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</w:t>
      </w:r>
      <w:r w:rsidR="00096F42"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096F42" w:rsidRPr="00904C17">
        <w:rPr>
          <w:rFonts w:ascii="Times New Roman" w:hAnsi="Times New Roman" w:cs="Times New Roman"/>
          <w:i/>
          <w:sz w:val="28"/>
          <w:szCs w:val="28"/>
        </w:rPr>
        <w:t xml:space="preserve"> от 15 до 25 лет)</w:t>
      </w:r>
      <w:r w:rsidR="00766497" w:rsidRPr="00904C17">
        <w:rPr>
          <w:rFonts w:ascii="Times New Roman" w:hAnsi="Times New Roman" w:cs="Times New Roman"/>
          <w:i/>
          <w:sz w:val="28"/>
          <w:szCs w:val="28"/>
        </w:rPr>
        <w:t>:</w:t>
      </w:r>
    </w:p>
    <w:p w:rsidR="00096F42" w:rsidRPr="00904C17" w:rsidRDefault="00096F42" w:rsidP="0076649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04C17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Ширшиков Сергей Александрович</w:t>
      </w:r>
      <w:r w:rsidR="006E01BC" w:rsidRPr="00904C17">
        <w:rPr>
          <w:rFonts w:ascii="Times New Roman" w:eastAsia="Calibri" w:hAnsi="Times New Roman" w:cs="Times New Roman"/>
          <w:b/>
          <w:sz w:val="28"/>
          <w:szCs w:val="28"/>
          <w:lang w:bidi="ru-RU"/>
        </w:rPr>
        <w:t>,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</w:t>
      </w:r>
      <w:r w:rsidR="00766497"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>БМУК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«Информационно-культурный центр «Современник» З</w:t>
      </w:r>
      <w:r w:rsidR="002761CA">
        <w:rPr>
          <w:rFonts w:ascii="Times New Roman" w:hAnsi="Times New Roman"/>
          <w:sz w:val="28"/>
          <w:szCs w:val="28"/>
        </w:rPr>
        <w:t>аларинский район;</w:t>
      </w:r>
    </w:p>
    <w:p w:rsidR="00A47EA5" w:rsidRPr="00904C17" w:rsidRDefault="002761CA" w:rsidP="00A47EA5">
      <w:pPr>
        <w:pStyle w:val="a4"/>
        <w:ind w:hanging="1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(возрастная категория </w:t>
      </w:r>
      <w:r w:rsidR="00A47EA5" w:rsidRPr="00904C17">
        <w:rPr>
          <w:rFonts w:ascii="Times New Roman" w:hAnsi="Times New Roman" w:cs="Times New Roman"/>
          <w:i/>
          <w:sz w:val="28"/>
          <w:szCs w:val="28"/>
        </w:rPr>
        <w:t>от 36 лет и старше)</w:t>
      </w:r>
    </w:p>
    <w:p w:rsidR="00411A3E" w:rsidRPr="00904C17" w:rsidRDefault="00A47EA5" w:rsidP="00411A3E">
      <w:pPr>
        <w:pStyle w:val="a4"/>
        <w:ind w:hanging="108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hAnsi="Times New Roman"/>
          <w:b/>
          <w:sz w:val="28"/>
          <w:szCs w:val="28"/>
        </w:rPr>
        <w:t>Баканова Татьяна Владимировна</w:t>
      </w:r>
      <w:r w:rsidR="006E01BC" w:rsidRPr="00904C17">
        <w:rPr>
          <w:rFonts w:ascii="Times New Roman" w:hAnsi="Times New Roman"/>
          <w:b/>
          <w:sz w:val="28"/>
          <w:szCs w:val="28"/>
        </w:rPr>
        <w:t>,</w:t>
      </w:r>
      <w:r w:rsidRPr="00904C17">
        <w:rPr>
          <w:rFonts w:ascii="Times New Roman" w:hAnsi="Times New Roman"/>
          <w:b/>
          <w:sz w:val="28"/>
          <w:szCs w:val="28"/>
        </w:rPr>
        <w:t xml:space="preserve"> </w:t>
      </w:r>
      <w:r w:rsidR="006E01BC" w:rsidRPr="00904C17">
        <w:rPr>
          <w:rFonts w:ascii="Times New Roman" w:hAnsi="Times New Roman"/>
          <w:sz w:val="28"/>
          <w:szCs w:val="28"/>
        </w:rPr>
        <w:t>МКУК</w:t>
      </w:r>
      <w:r w:rsidRPr="00904C17">
        <w:rPr>
          <w:rFonts w:ascii="Times New Roman" w:hAnsi="Times New Roman"/>
          <w:sz w:val="28"/>
          <w:szCs w:val="28"/>
        </w:rPr>
        <w:t xml:space="preserve"> «Культурно-досуговый центр с. Бурхун»</w:t>
      </w:r>
      <w:r w:rsidR="002761CA">
        <w:rPr>
          <w:rFonts w:ascii="Times New Roman" w:hAnsi="Times New Roman"/>
          <w:sz w:val="28"/>
          <w:szCs w:val="28"/>
        </w:rPr>
        <w:t xml:space="preserve"> Тулунский район</w:t>
      </w:r>
      <w:r w:rsidR="00411A3E" w:rsidRPr="00904C17">
        <w:rPr>
          <w:rFonts w:ascii="Times New Roman" w:hAnsi="Times New Roman"/>
          <w:sz w:val="28"/>
          <w:szCs w:val="28"/>
        </w:rPr>
        <w:t>;</w:t>
      </w:r>
      <w:r w:rsidR="00411A3E" w:rsidRPr="0090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A3E" w:rsidRPr="00904C17" w:rsidRDefault="00411A3E" w:rsidP="00411A3E">
      <w:pPr>
        <w:pStyle w:val="a4"/>
        <w:ind w:hanging="108"/>
        <w:jc w:val="both"/>
        <w:rPr>
          <w:rFonts w:ascii="Times New Roman" w:hAnsi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04C17">
        <w:rPr>
          <w:rFonts w:ascii="Times New Roman" w:hAnsi="Times New Roman" w:cs="Times New Roman"/>
          <w:b/>
          <w:sz w:val="28"/>
          <w:szCs w:val="28"/>
        </w:rPr>
        <w:t>Поляков Александр Валерьевич, Полякова Татьяна Валентиновна,</w:t>
      </w:r>
      <w:r w:rsidRPr="00904C17">
        <w:rPr>
          <w:rFonts w:ascii="Times New Roman" w:hAnsi="Times New Roman" w:cs="Times New Roman"/>
          <w:sz w:val="28"/>
          <w:szCs w:val="28"/>
        </w:rPr>
        <w:t xml:space="preserve"> МКУК «Барлукский социально-кул</w:t>
      </w:r>
      <w:r w:rsidR="002761CA">
        <w:rPr>
          <w:rFonts w:ascii="Times New Roman" w:hAnsi="Times New Roman" w:cs="Times New Roman"/>
          <w:sz w:val="28"/>
          <w:szCs w:val="28"/>
        </w:rPr>
        <w:t>ьтурный центр» Куйтунский район;</w:t>
      </w:r>
    </w:p>
    <w:p w:rsidR="006E01BC" w:rsidRDefault="0038174D" w:rsidP="0038174D">
      <w:pPr>
        <w:pStyle w:val="a4"/>
        <w:ind w:hanging="1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53E2">
        <w:rPr>
          <w:rFonts w:ascii="Times New Roman" w:eastAsia="Calibri" w:hAnsi="Times New Roman" w:cs="Times New Roman"/>
          <w:b/>
          <w:sz w:val="28"/>
          <w:szCs w:val="28"/>
        </w:rPr>
        <w:t>Майдурова Валентина Петровна, Розанов Владислав Николаевич, Прохоров Олег Леонидович</w:t>
      </w:r>
      <w:r w:rsidRPr="003817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53E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КУ «</w:t>
      </w:r>
      <w:r w:rsidRPr="002B53E2">
        <w:rPr>
          <w:rFonts w:ascii="Times New Roman" w:eastAsia="Calibri" w:hAnsi="Times New Roman" w:cs="Times New Roman"/>
          <w:sz w:val="28"/>
          <w:szCs w:val="28"/>
        </w:rPr>
        <w:t>Отдел культуры, спорта и молодёжной политики Администрации Чунского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8174D" w:rsidRDefault="0038174D" w:rsidP="0038174D">
      <w:pPr>
        <w:pStyle w:val="a4"/>
        <w:ind w:hanging="1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53E2">
        <w:rPr>
          <w:rFonts w:ascii="Times New Roman" w:eastAsia="Calibri" w:hAnsi="Times New Roman" w:cs="Times New Roman"/>
          <w:b/>
          <w:sz w:val="28"/>
          <w:szCs w:val="28"/>
        </w:rPr>
        <w:t>Розанов Владислав Николаевич, Прохоров Олег Леонидович</w:t>
      </w:r>
      <w:r w:rsidRPr="003817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3E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КУ «</w:t>
      </w:r>
      <w:r w:rsidRPr="002B53E2">
        <w:rPr>
          <w:rFonts w:ascii="Times New Roman" w:eastAsia="Calibri" w:hAnsi="Times New Roman" w:cs="Times New Roman"/>
          <w:sz w:val="28"/>
          <w:szCs w:val="28"/>
        </w:rPr>
        <w:t>Отдел культуры, спорта и молодёжной политики Администрации Чунского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534C" w:rsidRPr="000F7993" w:rsidRDefault="000F7993" w:rsidP="0009534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F7993">
        <w:rPr>
          <w:rFonts w:ascii="Times New Roman" w:hAnsi="Times New Roman"/>
          <w:sz w:val="28"/>
          <w:szCs w:val="28"/>
        </w:rPr>
        <w:t xml:space="preserve">- </w:t>
      </w:r>
      <w:r w:rsidR="0009534C" w:rsidRPr="000F7993">
        <w:rPr>
          <w:rFonts w:ascii="Times New Roman" w:hAnsi="Times New Roman"/>
          <w:b/>
          <w:sz w:val="28"/>
          <w:szCs w:val="28"/>
        </w:rPr>
        <w:t>Максимов Александр Константинович</w:t>
      </w:r>
      <w:r w:rsidR="0009534C" w:rsidRPr="000F79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09534C" w:rsidRPr="000F7993">
        <w:rPr>
          <w:rFonts w:ascii="Times New Roman" w:hAnsi="Times New Roman"/>
          <w:sz w:val="28"/>
          <w:szCs w:val="28"/>
        </w:rPr>
        <w:t>униципальное бюджетное многофункциональное учреждение культуры «Социально-культурный центр Кадинский»</w:t>
      </w:r>
      <w:r w:rsidR="006B3944">
        <w:rPr>
          <w:rFonts w:ascii="Times New Roman" w:hAnsi="Times New Roman"/>
          <w:sz w:val="28"/>
          <w:szCs w:val="28"/>
        </w:rPr>
        <w:t xml:space="preserve"> Куйтунский район</w:t>
      </w:r>
      <w:r>
        <w:rPr>
          <w:rFonts w:ascii="Times New Roman" w:hAnsi="Times New Roman"/>
          <w:sz w:val="28"/>
          <w:szCs w:val="28"/>
        </w:rPr>
        <w:t>.</w:t>
      </w:r>
    </w:p>
    <w:p w:rsidR="0038174D" w:rsidRDefault="0038174D" w:rsidP="0038174D">
      <w:pPr>
        <w:pStyle w:val="a4"/>
        <w:ind w:hanging="1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497" w:rsidRPr="00904C17" w:rsidRDefault="00766497" w:rsidP="00766497">
      <w:pPr>
        <w:pStyle w:val="a4"/>
        <w:ind w:hanging="108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86E8B" w:rsidRPr="00904C17" w:rsidRDefault="002761CA" w:rsidP="00586E8B">
      <w:pPr>
        <w:pStyle w:val="a4"/>
        <w:ind w:hanging="1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 категория</w:t>
      </w:r>
      <w:r w:rsidR="00096F42" w:rsidRPr="00904C17">
        <w:rPr>
          <w:rFonts w:ascii="Times New Roman" w:hAnsi="Times New Roman" w:cs="Times New Roman"/>
          <w:i/>
          <w:sz w:val="28"/>
          <w:szCs w:val="28"/>
        </w:rPr>
        <w:t xml:space="preserve"> до 14 лет)</w:t>
      </w:r>
    </w:p>
    <w:p w:rsidR="00586E8B" w:rsidRDefault="00586E8B" w:rsidP="00586E8B">
      <w:pPr>
        <w:pStyle w:val="a4"/>
        <w:ind w:hanging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5D49" w:rsidRPr="003A5D49">
        <w:rPr>
          <w:rFonts w:ascii="Times New Roman" w:eastAsia="Calibri" w:hAnsi="Times New Roman" w:cs="Times New Roman"/>
          <w:b/>
          <w:sz w:val="28"/>
          <w:szCs w:val="28"/>
        </w:rPr>
        <w:t>детский ансамбль «Кукушечка»</w:t>
      </w:r>
      <w:r w:rsidR="00ED5F59" w:rsidRPr="00ED5F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5F59" w:rsidRPr="00ED5F59">
        <w:rPr>
          <w:rFonts w:ascii="Times New Roman" w:eastAsia="Calibri" w:hAnsi="Times New Roman" w:cs="Times New Roman"/>
          <w:sz w:val="28"/>
          <w:szCs w:val="28"/>
        </w:rPr>
        <w:t>руководитель - Виноградова Татьяна Ивановна</w:t>
      </w:r>
      <w:r w:rsidR="00ED5F59">
        <w:rPr>
          <w:rFonts w:ascii="Times New Roman" w:eastAsia="Calibri" w:hAnsi="Times New Roman" w:cs="Times New Roman"/>
          <w:sz w:val="28"/>
          <w:szCs w:val="28"/>
        </w:rPr>
        <w:t>,</w:t>
      </w:r>
      <w:r w:rsidR="003A5D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C17">
        <w:rPr>
          <w:rFonts w:ascii="Times New Roman" w:eastAsia="Calibri" w:hAnsi="Times New Roman" w:cs="Times New Roman"/>
          <w:sz w:val="28"/>
          <w:szCs w:val="28"/>
        </w:rPr>
        <w:t>МБУК «Моисеевский центр информационной, культурно-досуговой и спортивной деятельности</w:t>
      </w:r>
      <w:r w:rsidR="006E01BC" w:rsidRPr="00904C17">
        <w:rPr>
          <w:rFonts w:ascii="Times New Roman" w:eastAsia="Calibri" w:hAnsi="Times New Roman" w:cs="Times New Roman"/>
          <w:sz w:val="28"/>
          <w:szCs w:val="28"/>
        </w:rPr>
        <w:t>» З</w:t>
      </w:r>
      <w:r w:rsidRPr="00904C17">
        <w:rPr>
          <w:rFonts w:ascii="Times New Roman" w:eastAsia="Calibri" w:hAnsi="Times New Roman" w:cs="Times New Roman"/>
          <w:sz w:val="28"/>
          <w:szCs w:val="28"/>
        </w:rPr>
        <w:t>аларинский район, д. Тагна</w:t>
      </w:r>
      <w:r w:rsidR="003817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6E8B" w:rsidRPr="00904C17" w:rsidRDefault="00586E8B" w:rsidP="00586E8B">
      <w:pPr>
        <w:pStyle w:val="a4"/>
        <w:ind w:hanging="108"/>
        <w:rPr>
          <w:rFonts w:ascii="Times New Roman" w:hAnsi="Times New Roman" w:cs="Times New Roman"/>
          <w:i/>
          <w:sz w:val="28"/>
          <w:szCs w:val="28"/>
        </w:rPr>
      </w:pPr>
      <w:r w:rsidRPr="00904C17">
        <w:rPr>
          <w:rFonts w:ascii="Times New Roman" w:hAnsi="Times New Roman" w:cs="Times New Roman"/>
          <w:i/>
          <w:sz w:val="28"/>
          <w:szCs w:val="28"/>
        </w:rPr>
        <w:t>(возрастн</w:t>
      </w:r>
      <w:r w:rsidR="002761CA">
        <w:rPr>
          <w:rFonts w:ascii="Times New Roman" w:hAnsi="Times New Roman" w:cs="Times New Roman"/>
          <w:i/>
          <w:sz w:val="28"/>
          <w:szCs w:val="28"/>
        </w:rPr>
        <w:t>ая категория</w:t>
      </w:r>
      <w:r w:rsidRPr="00904C17">
        <w:rPr>
          <w:rFonts w:ascii="Times New Roman" w:hAnsi="Times New Roman" w:cs="Times New Roman"/>
          <w:i/>
          <w:sz w:val="28"/>
          <w:szCs w:val="28"/>
        </w:rPr>
        <w:t xml:space="preserve"> от 36 лет и старше)</w:t>
      </w:r>
    </w:p>
    <w:p w:rsidR="00586E8B" w:rsidRPr="00904C17" w:rsidRDefault="00586E8B" w:rsidP="00586E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eastAsia="Times New Roman" w:hAnsi="Times New Roman" w:cs="Times New Roman"/>
          <w:b/>
          <w:sz w:val="28"/>
          <w:szCs w:val="28"/>
        </w:rPr>
        <w:t>Иван и Лилия Умрихины</w:t>
      </w:r>
      <w:r w:rsidR="006E01BC" w:rsidRPr="00904C1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 МБУК «Дворец культуры «Горняк»</w:t>
      </w:r>
      <w:r w:rsidR="002761CA">
        <w:rPr>
          <w:rFonts w:ascii="Times New Roman" w:eastAsia="Times New Roman" w:hAnsi="Times New Roman" w:cs="Times New Roman"/>
          <w:sz w:val="28"/>
          <w:szCs w:val="28"/>
        </w:rPr>
        <w:t xml:space="preserve"> г. Черемхово,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 частушки любовно-лирические;</w:t>
      </w:r>
    </w:p>
    <w:p w:rsidR="00586E8B" w:rsidRPr="00904C17" w:rsidRDefault="00586E8B" w:rsidP="00586E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eastAsia="Times New Roman" w:hAnsi="Times New Roman" w:cs="Times New Roman"/>
          <w:b/>
          <w:sz w:val="28"/>
          <w:szCs w:val="28"/>
        </w:rPr>
        <w:t>Иван и Лилия Умрихины</w:t>
      </w:r>
      <w:r w:rsidR="006E01BC" w:rsidRPr="00904C1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 МБУК «Дворец культуры «Горняк» </w:t>
      </w:r>
      <w:r w:rsidR="002761CA">
        <w:rPr>
          <w:rFonts w:ascii="Times New Roman" w:eastAsia="Times New Roman" w:hAnsi="Times New Roman" w:cs="Times New Roman"/>
          <w:sz w:val="28"/>
          <w:szCs w:val="28"/>
        </w:rPr>
        <w:t xml:space="preserve">г. Черемхово, 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>частушки военные</w:t>
      </w:r>
      <w:r w:rsidR="006E01BC" w:rsidRPr="00904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6E8B" w:rsidRPr="00904C17" w:rsidRDefault="00586E8B" w:rsidP="00586E8B">
      <w:pPr>
        <w:pStyle w:val="a4"/>
        <w:jc w:val="both"/>
        <w:rPr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hAnsi="Times New Roman" w:cs="Times New Roman"/>
          <w:b/>
          <w:sz w:val="28"/>
          <w:szCs w:val="28"/>
        </w:rPr>
        <w:t>трио Черкашин Дмитрий Николаевич, Мухин Александр Анатольевич, Стороженко Афанасий Афанасьевич</w:t>
      </w:r>
      <w:r w:rsidR="006E01BC" w:rsidRPr="00904C17">
        <w:rPr>
          <w:rFonts w:ascii="Times New Roman" w:hAnsi="Times New Roman" w:cs="Times New Roman"/>
          <w:b/>
          <w:sz w:val="28"/>
          <w:szCs w:val="28"/>
        </w:rPr>
        <w:t>,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C17">
        <w:rPr>
          <w:rFonts w:ascii="Times New Roman" w:hAnsi="Times New Roman" w:cs="Times New Roman"/>
          <w:sz w:val="28"/>
          <w:szCs w:val="28"/>
        </w:rPr>
        <w:t>МКУК «Межпоселенческий дворец культуры «Прометей» Тулунский район</w:t>
      </w:r>
      <w:r w:rsidR="006E01BC" w:rsidRPr="00904C17">
        <w:rPr>
          <w:rFonts w:ascii="Times New Roman" w:hAnsi="Times New Roman" w:cs="Times New Roman"/>
          <w:sz w:val="28"/>
          <w:szCs w:val="28"/>
        </w:rPr>
        <w:t>;</w:t>
      </w:r>
    </w:p>
    <w:p w:rsidR="00904C17" w:rsidRDefault="00904C17" w:rsidP="00586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1BC" w:rsidRPr="00904C17" w:rsidRDefault="00411A3E" w:rsidP="00586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162653">
        <w:rPr>
          <w:rFonts w:ascii="Times New Roman" w:hAnsi="Times New Roman" w:cs="Times New Roman"/>
          <w:b/>
          <w:sz w:val="28"/>
          <w:szCs w:val="28"/>
        </w:rPr>
        <w:t xml:space="preserve">лауреата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11A3E" w:rsidRPr="00904C17" w:rsidRDefault="002761CA" w:rsidP="00411A3E">
      <w:pPr>
        <w:pStyle w:val="a4"/>
        <w:ind w:hanging="1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</w:t>
      </w:r>
      <w:r w:rsidR="00411A3E"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411A3E" w:rsidRPr="00904C17">
        <w:rPr>
          <w:rFonts w:ascii="Times New Roman" w:hAnsi="Times New Roman" w:cs="Times New Roman"/>
          <w:i/>
          <w:sz w:val="28"/>
          <w:szCs w:val="28"/>
        </w:rPr>
        <w:t xml:space="preserve"> от 15 до 25 лет)</w:t>
      </w:r>
    </w:p>
    <w:p w:rsidR="00411A3E" w:rsidRPr="00904C17" w:rsidRDefault="00411A3E" w:rsidP="00411A3E">
      <w:pPr>
        <w:pStyle w:val="a4"/>
        <w:ind w:hanging="108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- Группа «Девчата»</w:t>
      </w:r>
      <w:r w:rsidRPr="00904C17">
        <w:rPr>
          <w:rFonts w:ascii="Times New Roman" w:hAnsi="Times New Roman" w:cs="Times New Roman"/>
          <w:sz w:val="28"/>
          <w:szCs w:val="28"/>
        </w:rPr>
        <w:t xml:space="preserve">, </w:t>
      </w:r>
      <w:r w:rsidRPr="00904C17">
        <w:rPr>
          <w:rFonts w:ascii="Times New Roman" w:eastAsia="Times New Roman" w:hAnsi="Times New Roman" w:cs="Times New Roman"/>
          <w:color w:val="54545A"/>
          <w:sz w:val="28"/>
          <w:szCs w:val="28"/>
        </w:rPr>
        <w:t xml:space="preserve">МБУК «СКЦ» МО «Каменка» </w:t>
      </w:r>
      <w:r w:rsidR="00904C17">
        <w:rPr>
          <w:rFonts w:ascii="Times New Roman" w:hAnsi="Times New Roman" w:cs="Times New Roman"/>
          <w:sz w:val="28"/>
          <w:szCs w:val="28"/>
        </w:rPr>
        <w:t>Боханский район.</w:t>
      </w:r>
    </w:p>
    <w:p w:rsidR="00411A3E" w:rsidRPr="00904C17" w:rsidRDefault="00411A3E" w:rsidP="00586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497" w:rsidRPr="002761CA" w:rsidRDefault="00495DAB" w:rsidP="006E01BC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2761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761CA" w:rsidRPr="00276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1CA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586E8B" w:rsidRPr="00904C17" w:rsidRDefault="002761CA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</w:t>
      </w:r>
      <w:r w:rsidR="00495DAB"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495DAB" w:rsidRPr="00904C17">
        <w:rPr>
          <w:rFonts w:ascii="Times New Roman" w:hAnsi="Times New Roman" w:cs="Times New Roman"/>
          <w:i/>
          <w:sz w:val="28"/>
          <w:szCs w:val="28"/>
        </w:rPr>
        <w:t xml:space="preserve"> от 36 лет и старше)</w:t>
      </w:r>
    </w:p>
    <w:p w:rsidR="00586E8B" w:rsidRPr="00904C17" w:rsidRDefault="00495DAB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- </w:t>
      </w:r>
      <w:r w:rsidR="006E01BC" w:rsidRPr="00904C17">
        <w:rPr>
          <w:rFonts w:ascii="Times New Roman" w:hAnsi="Times New Roman" w:cs="Times New Roman"/>
          <w:b/>
          <w:sz w:val="28"/>
          <w:szCs w:val="28"/>
        </w:rPr>
        <w:t>«</w:t>
      </w:r>
      <w:r w:rsidRPr="00904C17">
        <w:rPr>
          <w:rFonts w:ascii="Times New Roman" w:hAnsi="Times New Roman" w:cs="Times New Roman"/>
          <w:b/>
          <w:sz w:val="28"/>
          <w:szCs w:val="28"/>
        </w:rPr>
        <w:t>Троицкие сударушки</w:t>
      </w:r>
      <w:r w:rsidR="006E01BC" w:rsidRPr="00904C17">
        <w:rPr>
          <w:rFonts w:ascii="Times New Roman" w:hAnsi="Times New Roman" w:cs="Times New Roman"/>
          <w:b/>
          <w:sz w:val="28"/>
          <w:szCs w:val="28"/>
        </w:rPr>
        <w:t>»,</w:t>
      </w:r>
      <w:r w:rsidR="006E01BC" w:rsidRPr="00904C17">
        <w:rPr>
          <w:rFonts w:ascii="Times New Roman" w:hAnsi="Times New Roman" w:cs="Times New Roman"/>
          <w:sz w:val="28"/>
          <w:szCs w:val="28"/>
        </w:rPr>
        <w:t xml:space="preserve"> </w:t>
      </w:r>
      <w:r w:rsidRPr="00904C17">
        <w:rPr>
          <w:rFonts w:ascii="Times New Roman" w:hAnsi="Times New Roman" w:cs="Times New Roman"/>
          <w:sz w:val="28"/>
          <w:szCs w:val="28"/>
        </w:rPr>
        <w:t xml:space="preserve">МБУК «Троицкий </w:t>
      </w:r>
      <w:r w:rsidR="002761CA">
        <w:rPr>
          <w:rFonts w:ascii="Times New Roman" w:hAnsi="Times New Roman" w:cs="Times New Roman"/>
          <w:sz w:val="28"/>
          <w:szCs w:val="28"/>
        </w:rPr>
        <w:t>Центр Досуга» Заларинский район;</w:t>
      </w:r>
    </w:p>
    <w:p w:rsidR="006E01BC" w:rsidRPr="00904C17" w:rsidRDefault="0038174D" w:rsidP="003817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74D">
        <w:rPr>
          <w:rFonts w:ascii="Times New Roman" w:hAnsi="Times New Roman" w:cs="Times New Roman"/>
          <w:b/>
          <w:sz w:val="28"/>
          <w:szCs w:val="28"/>
        </w:rPr>
        <w:t>Козлова Наталья Петровна</w:t>
      </w:r>
      <w:r w:rsidRPr="0038174D">
        <w:rPr>
          <w:rFonts w:ascii="Times New Roman" w:hAnsi="Times New Roman" w:cs="Times New Roman"/>
          <w:sz w:val="28"/>
          <w:szCs w:val="28"/>
        </w:rPr>
        <w:t xml:space="preserve"> </w:t>
      </w:r>
      <w:r w:rsidRPr="002B53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БУК</w:t>
      </w:r>
      <w:r w:rsidRPr="002B53E2">
        <w:rPr>
          <w:rFonts w:ascii="Times New Roman" w:hAnsi="Times New Roman" w:cs="Times New Roman"/>
          <w:sz w:val="28"/>
          <w:szCs w:val="28"/>
        </w:rPr>
        <w:t xml:space="preserve"> «Троицкий Центр Досуга»</w:t>
      </w:r>
      <w:r>
        <w:rPr>
          <w:rFonts w:ascii="Times New Roman" w:hAnsi="Times New Roman" w:cs="Times New Roman"/>
          <w:sz w:val="28"/>
          <w:szCs w:val="28"/>
        </w:rPr>
        <w:t xml:space="preserve"> филиал Заблагарский Дом Досуга, </w:t>
      </w:r>
      <w:r>
        <w:rPr>
          <w:rFonts w:ascii="Times New Roman" w:hAnsi="Times New Roman"/>
          <w:sz w:val="28"/>
          <w:szCs w:val="28"/>
        </w:rPr>
        <w:t>Заларинский район.</w:t>
      </w:r>
    </w:p>
    <w:p w:rsidR="006E01BC" w:rsidRPr="00904C17" w:rsidRDefault="006E01BC" w:rsidP="006E01BC">
      <w:pPr>
        <w:pStyle w:val="a4"/>
        <w:ind w:hanging="108"/>
        <w:jc w:val="both"/>
        <w:rPr>
          <w:rFonts w:ascii="Times New Roman" w:hAnsi="Times New Roman" w:cs="Times New Roman"/>
          <w:sz w:val="28"/>
          <w:szCs w:val="28"/>
        </w:rPr>
      </w:pPr>
    </w:p>
    <w:p w:rsidR="006E01BC" w:rsidRPr="00904C17" w:rsidRDefault="00766497" w:rsidP="006E01B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В номинации «Сольное исполнение на гармони»</w:t>
      </w:r>
    </w:p>
    <w:p w:rsidR="006E01BC" w:rsidRPr="00904C17" w:rsidRDefault="006E01BC" w:rsidP="006E01B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66497" w:rsidRPr="00904C17" w:rsidRDefault="002761CA" w:rsidP="006E01B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</w:t>
      </w:r>
      <w:r w:rsidR="00766497"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766497" w:rsidRPr="00904C17">
        <w:rPr>
          <w:rFonts w:ascii="Times New Roman" w:hAnsi="Times New Roman" w:cs="Times New Roman"/>
          <w:i/>
          <w:sz w:val="28"/>
          <w:szCs w:val="28"/>
        </w:rPr>
        <w:t xml:space="preserve"> от 15 лет до 35 лет)</w:t>
      </w:r>
    </w:p>
    <w:p w:rsidR="00766497" w:rsidRDefault="00766497" w:rsidP="006E01BC">
      <w:pPr>
        <w:pStyle w:val="a4"/>
        <w:jc w:val="both"/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</w:pPr>
      <w:r w:rsidRPr="00904C17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- </w:t>
      </w:r>
      <w:r w:rsidRPr="00904C17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Голубых Олеся Евгеньевна</w:t>
      </w:r>
      <w:r w:rsidR="006E01BC" w:rsidRPr="00904C17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,</w:t>
      </w:r>
      <w:r w:rsidRPr="00904C17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МКУДО Усть</w:t>
      </w:r>
      <w:r w:rsidR="006E01BC" w:rsidRPr="00904C17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-</w:t>
      </w:r>
      <w:r w:rsidRPr="00904C17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Удинская </w:t>
      </w:r>
      <w:r w:rsidR="002761CA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районная детская школа искусств;</w:t>
      </w:r>
    </w:p>
    <w:p w:rsidR="0038174D" w:rsidRDefault="0038174D" w:rsidP="0038174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8174D">
        <w:rPr>
          <w:rFonts w:ascii="Times New Roman" w:hAnsi="Times New Roman"/>
          <w:b/>
          <w:sz w:val="28"/>
          <w:szCs w:val="28"/>
        </w:rPr>
        <w:t>Пинчук Анатолий Константинович</w:t>
      </w:r>
      <w:r w:rsidRPr="0038174D">
        <w:rPr>
          <w:rFonts w:ascii="Times New Roman" w:hAnsi="Times New Roman"/>
          <w:sz w:val="28"/>
          <w:szCs w:val="28"/>
        </w:rPr>
        <w:t xml:space="preserve"> </w:t>
      </w:r>
      <w:r w:rsidR="002761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бюджетное многофункциональное учреждение культуры «Социально-культурный це</w:t>
      </w:r>
      <w:r w:rsidR="002761CA">
        <w:rPr>
          <w:rFonts w:ascii="Times New Roman" w:hAnsi="Times New Roman"/>
          <w:sz w:val="28"/>
          <w:szCs w:val="28"/>
        </w:rPr>
        <w:t>нтр Кадинский, Куйтунский район;</w:t>
      </w:r>
    </w:p>
    <w:p w:rsidR="00A47EA5" w:rsidRPr="00904C17" w:rsidRDefault="002761CA" w:rsidP="006E01B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</w:t>
      </w:r>
      <w:r w:rsidR="00A47EA5"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A47EA5" w:rsidRPr="00904C17">
        <w:rPr>
          <w:rFonts w:ascii="Times New Roman" w:hAnsi="Times New Roman" w:cs="Times New Roman"/>
          <w:i/>
          <w:sz w:val="28"/>
          <w:szCs w:val="28"/>
        </w:rPr>
        <w:t xml:space="preserve"> от 36 лет и старше):</w:t>
      </w:r>
    </w:p>
    <w:p w:rsidR="00A47EA5" w:rsidRPr="00904C17" w:rsidRDefault="00A47EA5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hAnsi="Times New Roman" w:cs="Times New Roman"/>
          <w:b/>
          <w:sz w:val="28"/>
          <w:szCs w:val="28"/>
        </w:rPr>
        <w:t>Подымахин Владимир Валентинович</w:t>
      </w:r>
      <w:r w:rsidR="006E01BC" w:rsidRPr="00904C17">
        <w:rPr>
          <w:rFonts w:ascii="Times New Roman" w:hAnsi="Times New Roman" w:cs="Times New Roman"/>
          <w:b/>
          <w:sz w:val="28"/>
          <w:szCs w:val="28"/>
        </w:rPr>
        <w:t>,</w:t>
      </w:r>
      <w:r w:rsidRPr="00904C17">
        <w:rPr>
          <w:rFonts w:ascii="Times New Roman" w:hAnsi="Times New Roman" w:cs="Times New Roman"/>
          <w:sz w:val="28"/>
          <w:szCs w:val="28"/>
        </w:rPr>
        <w:t xml:space="preserve"> МБУК «Майский культурно-</w:t>
      </w:r>
      <w:r w:rsidR="002761CA">
        <w:rPr>
          <w:rFonts w:ascii="Times New Roman" w:hAnsi="Times New Roman" w:cs="Times New Roman"/>
          <w:sz w:val="28"/>
          <w:szCs w:val="28"/>
        </w:rPr>
        <w:t>досуговый центр» Осинский район;</w:t>
      </w:r>
    </w:p>
    <w:p w:rsidR="00495DAB" w:rsidRPr="00904C17" w:rsidRDefault="00495DAB" w:rsidP="006E01BC">
      <w:pPr>
        <w:pStyle w:val="a4"/>
        <w:jc w:val="both"/>
        <w:rPr>
          <w:rFonts w:ascii="Times New Roman" w:eastAsia="Times New Roman" w:hAnsi="Times New Roman" w:cs="Times New Roman"/>
          <w:color w:val="505156"/>
          <w:sz w:val="28"/>
          <w:szCs w:val="28"/>
        </w:rPr>
      </w:pP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eastAsia="Times New Roman" w:hAnsi="Times New Roman" w:cs="Times New Roman"/>
          <w:b/>
          <w:sz w:val="28"/>
          <w:szCs w:val="28"/>
        </w:rPr>
        <w:t>Надеев Сергей Юрьевич</w:t>
      </w:r>
      <w:r w:rsidR="006E01BC" w:rsidRPr="00904C1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04C17">
        <w:rPr>
          <w:rFonts w:ascii="Times New Roman" w:eastAsia="Times New Roman" w:hAnsi="Times New Roman" w:cs="Times New Roman"/>
          <w:sz w:val="28"/>
          <w:szCs w:val="28"/>
        </w:rPr>
        <w:t xml:space="preserve"> МБУК «СКЦ» МО «Каменка</w:t>
      </w:r>
      <w:r w:rsidRPr="00904C17">
        <w:rPr>
          <w:rFonts w:ascii="Times New Roman" w:eastAsia="Times New Roman" w:hAnsi="Times New Roman" w:cs="Times New Roman"/>
          <w:color w:val="54545A"/>
          <w:sz w:val="28"/>
          <w:szCs w:val="28"/>
        </w:rPr>
        <w:t xml:space="preserve">» </w:t>
      </w:r>
      <w:r w:rsidR="000F7993">
        <w:rPr>
          <w:rFonts w:ascii="Times New Roman" w:hAnsi="Times New Roman" w:cs="Times New Roman"/>
          <w:sz w:val="28"/>
          <w:szCs w:val="28"/>
        </w:rPr>
        <w:t>Боханский район.</w:t>
      </w:r>
    </w:p>
    <w:p w:rsidR="00495DAB" w:rsidRPr="00904C17" w:rsidRDefault="00495DAB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1BC" w:rsidRPr="00904C17" w:rsidRDefault="00495DAB" w:rsidP="006E01BC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95DAB" w:rsidRPr="00904C17" w:rsidRDefault="002761CA" w:rsidP="006E01B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(возрастная</w:t>
      </w:r>
      <w:r w:rsidR="00495DAB"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495DAB" w:rsidRPr="00904C17">
        <w:rPr>
          <w:rFonts w:ascii="Times New Roman" w:hAnsi="Times New Roman" w:cs="Times New Roman"/>
          <w:i/>
          <w:sz w:val="28"/>
          <w:szCs w:val="28"/>
        </w:rPr>
        <w:t xml:space="preserve"> от 36 лет и старше):</w:t>
      </w:r>
    </w:p>
    <w:p w:rsidR="00495DAB" w:rsidRDefault="00495DAB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Конечный Валерий </w:t>
      </w:r>
      <w:r w:rsidR="006E01BC" w:rsidRPr="00904C17">
        <w:rPr>
          <w:rFonts w:ascii="Times New Roman" w:hAnsi="Times New Roman" w:cs="Times New Roman"/>
          <w:b/>
          <w:sz w:val="28"/>
          <w:szCs w:val="28"/>
        </w:rPr>
        <w:t>Геннадьеви</w:t>
      </w:r>
      <w:r w:rsidR="002F45D6">
        <w:rPr>
          <w:rFonts w:ascii="Times New Roman" w:hAnsi="Times New Roman" w:cs="Times New Roman"/>
          <w:b/>
          <w:sz w:val="28"/>
          <w:szCs w:val="28"/>
        </w:rPr>
        <w:t>ч</w:t>
      </w:r>
      <w:r w:rsidR="006E01BC" w:rsidRPr="00904C17">
        <w:rPr>
          <w:rFonts w:ascii="Times New Roman" w:hAnsi="Times New Roman" w:cs="Times New Roman"/>
          <w:b/>
          <w:sz w:val="28"/>
          <w:szCs w:val="28"/>
        </w:rPr>
        <w:t>,</w:t>
      </w:r>
      <w:r w:rsidR="00162653">
        <w:rPr>
          <w:rFonts w:ascii="Times New Roman" w:hAnsi="Times New Roman" w:cs="Times New Roman"/>
          <w:sz w:val="28"/>
          <w:szCs w:val="28"/>
        </w:rPr>
        <w:t xml:space="preserve"> МБУК «</w:t>
      </w:r>
      <w:r w:rsidRPr="00904C17">
        <w:rPr>
          <w:rFonts w:ascii="Times New Roman" w:hAnsi="Times New Roman" w:cs="Times New Roman"/>
          <w:sz w:val="28"/>
          <w:szCs w:val="28"/>
        </w:rPr>
        <w:t>Социально-культурный центр МО «Шаралдай» Боханский район</w:t>
      </w:r>
      <w:r w:rsidR="0038174D">
        <w:rPr>
          <w:rFonts w:ascii="Times New Roman" w:hAnsi="Times New Roman" w:cs="Times New Roman"/>
          <w:sz w:val="28"/>
          <w:szCs w:val="28"/>
        </w:rPr>
        <w:t>;</w:t>
      </w:r>
    </w:p>
    <w:p w:rsidR="0038174D" w:rsidRDefault="0038174D" w:rsidP="003817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74D">
        <w:rPr>
          <w:rFonts w:ascii="Times New Roman" w:hAnsi="Times New Roman" w:cs="Times New Roman"/>
          <w:b/>
          <w:sz w:val="28"/>
          <w:szCs w:val="28"/>
        </w:rPr>
        <w:t>Ахмеев Дмитрий Тихонович</w:t>
      </w:r>
      <w:r w:rsidRPr="0038174D">
        <w:rPr>
          <w:rFonts w:ascii="Times New Roman" w:hAnsi="Times New Roman" w:cs="Times New Roman"/>
          <w:sz w:val="28"/>
          <w:szCs w:val="28"/>
        </w:rPr>
        <w:t xml:space="preserve"> </w:t>
      </w:r>
      <w:r w:rsidRPr="002B53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БУК </w:t>
      </w:r>
      <w:r w:rsidRPr="002B53E2">
        <w:rPr>
          <w:rFonts w:ascii="Times New Roman" w:hAnsi="Times New Roman" w:cs="Times New Roman"/>
          <w:sz w:val="28"/>
          <w:szCs w:val="28"/>
        </w:rPr>
        <w:t>«Троицкий Центр Досуга» филиал Заблагарский Дом Досуга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Заларинский район.</w:t>
      </w:r>
    </w:p>
    <w:p w:rsidR="0038174D" w:rsidRDefault="0038174D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1BC" w:rsidRPr="00904C17" w:rsidRDefault="00766497" w:rsidP="006E01B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>В номинации «Поющий гармонист»</w:t>
      </w:r>
    </w:p>
    <w:p w:rsidR="006E01BC" w:rsidRPr="00904C17" w:rsidRDefault="006E01BC" w:rsidP="006E01B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66497" w:rsidRPr="00904C17" w:rsidRDefault="00766497" w:rsidP="006E01B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C17">
        <w:rPr>
          <w:rFonts w:ascii="Times New Roman" w:hAnsi="Times New Roman" w:cs="Times New Roman"/>
          <w:i/>
          <w:sz w:val="28"/>
          <w:szCs w:val="28"/>
        </w:rPr>
        <w:t>(возрастн</w:t>
      </w:r>
      <w:r w:rsidR="002761CA">
        <w:rPr>
          <w:rFonts w:ascii="Times New Roman" w:hAnsi="Times New Roman" w:cs="Times New Roman"/>
          <w:i/>
          <w:sz w:val="28"/>
          <w:szCs w:val="28"/>
        </w:rPr>
        <w:t>ая категория</w:t>
      </w:r>
      <w:r w:rsidRPr="00904C17">
        <w:rPr>
          <w:rFonts w:ascii="Times New Roman" w:hAnsi="Times New Roman" w:cs="Times New Roman"/>
          <w:i/>
          <w:sz w:val="28"/>
          <w:szCs w:val="28"/>
        </w:rPr>
        <w:t xml:space="preserve"> от 15 лет до 35 лет)</w:t>
      </w:r>
    </w:p>
    <w:p w:rsidR="00766497" w:rsidRPr="00904C17" w:rsidRDefault="00766497" w:rsidP="006E0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04C17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Ширшиков Сергей Александрович</w:t>
      </w:r>
      <w:r w:rsidR="006E01BC" w:rsidRPr="00904C17">
        <w:rPr>
          <w:rFonts w:ascii="Times New Roman" w:eastAsia="Calibri" w:hAnsi="Times New Roman" w:cs="Times New Roman"/>
          <w:b/>
          <w:sz w:val="28"/>
          <w:szCs w:val="28"/>
          <w:lang w:bidi="ru-RU"/>
        </w:rPr>
        <w:t>,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</w:t>
      </w:r>
      <w:r w:rsidR="006E01BC"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>БМУК</w:t>
      </w:r>
      <w:r w:rsidRPr="00904C1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«Информационно-культурный центр «Современник» З</w:t>
      </w:r>
      <w:r w:rsidRPr="00904C17">
        <w:rPr>
          <w:rFonts w:ascii="Times New Roman" w:hAnsi="Times New Roman" w:cs="Times New Roman"/>
          <w:sz w:val="28"/>
          <w:szCs w:val="28"/>
        </w:rPr>
        <w:t>аларинский р-н</w:t>
      </w:r>
      <w:r w:rsidR="006E01BC" w:rsidRPr="00904C17">
        <w:rPr>
          <w:rFonts w:ascii="Times New Roman" w:hAnsi="Times New Roman" w:cs="Times New Roman"/>
          <w:sz w:val="28"/>
          <w:szCs w:val="28"/>
        </w:rPr>
        <w:t>.</w:t>
      </w:r>
    </w:p>
    <w:p w:rsidR="00904C17" w:rsidRDefault="00904C17" w:rsidP="006E01B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1BC" w:rsidRPr="00904C17" w:rsidRDefault="006E01BC" w:rsidP="006E01B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C17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904C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4C1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66497" w:rsidRPr="00904C17" w:rsidRDefault="00766497" w:rsidP="006E01B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C17">
        <w:rPr>
          <w:rFonts w:ascii="Times New Roman" w:hAnsi="Times New Roman" w:cs="Times New Roman"/>
          <w:i/>
          <w:sz w:val="28"/>
          <w:szCs w:val="28"/>
        </w:rPr>
        <w:t>(возрастн</w:t>
      </w:r>
      <w:r w:rsidR="002761CA">
        <w:rPr>
          <w:rFonts w:ascii="Times New Roman" w:hAnsi="Times New Roman" w:cs="Times New Roman"/>
          <w:i/>
          <w:sz w:val="28"/>
          <w:szCs w:val="28"/>
        </w:rPr>
        <w:t>ая</w:t>
      </w:r>
      <w:r w:rsidRPr="00904C17">
        <w:rPr>
          <w:rFonts w:ascii="Times New Roman" w:hAnsi="Times New Roman" w:cs="Times New Roman"/>
          <w:i/>
          <w:sz w:val="28"/>
          <w:szCs w:val="28"/>
        </w:rPr>
        <w:t xml:space="preserve"> категори</w:t>
      </w:r>
      <w:r w:rsidR="002761CA">
        <w:rPr>
          <w:rFonts w:ascii="Times New Roman" w:hAnsi="Times New Roman" w:cs="Times New Roman"/>
          <w:i/>
          <w:sz w:val="28"/>
          <w:szCs w:val="28"/>
        </w:rPr>
        <w:t>я</w:t>
      </w:r>
      <w:r w:rsidRPr="00904C17">
        <w:rPr>
          <w:rFonts w:ascii="Times New Roman" w:hAnsi="Times New Roman" w:cs="Times New Roman"/>
          <w:i/>
          <w:sz w:val="28"/>
          <w:szCs w:val="28"/>
        </w:rPr>
        <w:t xml:space="preserve"> от 35 лет и старше)</w:t>
      </w:r>
    </w:p>
    <w:p w:rsidR="00766497" w:rsidRDefault="00766497" w:rsidP="006E01B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4C17">
        <w:rPr>
          <w:rFonts w:ascii="Times New Roman" w:eastAsia="Calibri" w:hAnsi="Times New Roman" w:cs="Times New Roman"/>
          <w:b/>
          <w:sz w:val="28"/>
          <w:szCs w:val="28"/>
        </w:rPr>
        <w:t>Виноградова Татьяна Ивановна и Виноградова Анастасия Сергеевна</w:t>
      </w:r>
      <w:r w:rsidR="006E01BC" w:rsidRPr="00904C1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04C17">
        <w:rPr>
          <w:rFonts w:ascii="Times New Roman" w:eastAsia="Calibri" w:hAnsi="Times New Roman" w:cs="Times New Roman"/>
          <w:sz w:val="28"/>
          <w:szCs w:val="28"/>
        </w:rPr>
        <w:t xml:space="preserve"> МБУК «Моисеевский центр информационной, культурно-досуг</w:t>
      </w:r>
      <w:r w:rsidR="002761CA">
        <w:rPr>
          <w:rFonts w:ascii="Times New Roman" w:eastAsia="Calibri" w:hAnsi="Times New Roman" w:cs="Times New Roman"/>
          <w:sz w:val="28"/>
          <w:szCs w:val="28"/>
        </w:rPr>
        <w:t>овой и спортивной деятельности»</w:t>
      </w:r>
      <w:r w:rsidRPr="00904C17">
        <w:rPr>
          <w:rFonts w:ascii="Times New Roman" w:eastAsia="Calibri" w:hAnsi="Times New Roman" w:cs="Times New Roman"/>
          <w:sz w:val="28"/>
          <w:szCs w:val="28"/>
        </w:rPr>
        <w:t xml:space="preserve"> Заларинский район, д. Тагна</w:t>
      </w:r>
      <w:r w:rsidR="006E01BC" w:rsidRPr="00904C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174D" w:rsidRDefault="0038174D" w:rsidP="0038174D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74D" w:rsidRPr="0038174D" w:rsidRDefault="0038174D" w:rsidP="0038174D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174D">
        <w:rPr>
          <w:rFonts w:ascii="Times New Roman" w:eastAsia="Calibri" w:hAnsi="Times New Roman" w:cs="Times New Roman"/>
          <w:b/>
          <w:sz w:val="28"/>
          <w:szCs w:val="28"/>
        </w:rPr>
        <w:t>В номинации «Ансамбль гармонистов»</w:t>
      </w:r>
    </w:p>
    <w:p w:rsidR="0038174D" w:rsidRDefault="002761CA" w:rsidP="006E01BC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0953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степени</w:t>
      </w:r>
      <w:r w:rsidR="0038174D" w:rsidRPr="0038174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761CA" w:rsidRPr="002761CA" w:rsidRDefault="002761CA" w:rsidP="006E01BC">
      <w:pPr>
        <w:pStyle w:val="a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61CA">
        <w:rPr>
          <w:rFonts w:ascii="Times New Roman" w:eastAsia="Calibri" w:hAnsi="Times New Roman" w:cs="Times New Roman"/>
          <w:i/>
          <w:sz w:val="28"/>
          <w:szCs w:val="28"/>
        </w:rPr>
        <w:t>(возрастная категория от 15 до 35)</w:t>
      </w:r>
    </w:p>
    <w:p w:rsidR="0038174D" w:rsidRDefault="0038174D" w:rsidP="0038174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174D">
        <w:rPr>
          <w:rFonts w:ascii="Times New Roman" w:hAnsi="Times New Roman"/>
          <w:b/>
          <w:sz w:val="28"/>
          <w:szCs w:val="28"/>
        </w:rPr>
        <w:t>- ансамбль «Русичи</w:t>
      </w:r>
      <w:r>
        <w:rPr>
          <w:rFonts w:ascii="Times New Roman" w:hAnsi="Times New Roman"/>
          <w:sz w:val="28"/>
          <w:szCs w:val="28"/>
        </w:rPr>
        <w:t>»</w:t>
      </w:r>
      <w:r w:rsidRPr="0038174D">
        <w:rPr>
          <w:rFonts w:ascii="Times New Roman" w:hAnsi="Times New Roman"/>
          <w:sz w:val="28"/>
          <w:szCs w:val="28"/>
        </w:rPr>
        <w:t xml:space="preserve"> </w:t>
      </w:r>
      <w:r w:rsidR="002761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бюджетное многофункциональное учреждение культуры «Социально-культурный центр Кадинский» Куйтунский район.</w:t>
      </w:r>
    </w:p>
    <w:p w:rsidR="0038174D" w:rsidRDefault="0038174D" w:rsidP="006E01B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74D" w:rsidRPr="00904C17" w:rsidRDefault="0038174D" w:rsidP="006E01B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497" w:rsidRPr="00904C17" w:rsidRDefault="00766497" w:rsidP="006E0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F46" w:rsidRPr="00904C17" w:rsidRDefault="006B6F46" w:rsidP="0064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r w:rsidRPr="00904C17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  <w:r w:rsidR="00A47EA5" w:rsidRPr="00904C17">
        <w:rPr>
          <w:rFonts w:ascii="Times New Roman" w:hAnsi="Times New Roman" w:cs="Times New Roman"/>
          <w:sz w:val="28"/>
          <w:szCs w:val="28"/>
        </w:rPr>
        <w:t>Л. А. Герда</w:t>
      </w:r>
    </w:p>
    <w:p w:rsidR="002A76AD" w:rsidRPr="00904C17" w:rsidRDefault="002A76AD" w:rsidP="0064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BA2" w:rsidRPr="00904C17" w:rsidRDefault="006B6F46" w:rsidP="0064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 w:cs="Times New Roman"/>
          <w:sz w:val="28"/>
          <w:szCs w:val="28"/>
        </w:rPr>
        <w:t>Члены жюри:</w:t>
      </w:r>
      <w:r w:rsidRPr="00904C17">
        <w:rPr>
          <w:rFonts w:ascii="Times New Roman" w:hAnsi="Times New Roman" w:cs="Times New Roman"/>
          <w:sz w:val="28"/>
          <w:szCs w:val="28"/>
        </w:rPr>
        <w:tab/>
      </w:r>
      <w:r w:rsidRPr="00904C17">
        <w:rPr>
          <w:rFonts w:ascii="Times New Roman" w:hAnsi="Times New Roman" w:cs="Times New Roman"/>
          <w:sz w:val="28"/>
          <w:szCs w:val="28"/>
        </w:rPr>
        <w:tab/>
      </w:r>
      <w:r w:rsidR="007E65A6" w:rsidRPr="00904C17">
        <w:rPr>
          <w:rFonts w:ascii="Times New Roman" w:hAnsi="Times New Roman" w:cs="Times New Roman"/>
          <w:sz w:val="28"/>
          <w:szCs w:val="28"/>
        </w:rPr>
        <w:t>_</w:t>
      </w:r>
      <w:r w:rsidR="00A53BA2" w:rsidRPr="00904C17">
        <w:rPr>
          <w:rFonts w:ascii="Times New Roman" w:hAnsi="Times New Roman" w:cs="Times New Roman"/>
          <w:sz w:val="28"/>
          <w:szCs w:val="28"/>
        </w:rPr>
        <w:t>______________</w:t>
      </w:r>
      <w:r w:rsidR="007E65A6" w:rsidRPr="00904C17">
        <w:rPr>
          <w:rFonts w:ascii="Times New Roman" w:hAnsi="Times New Roman" w:cs="Times New Roman"/>
          <w:sz w:val="28"/>
          <w:szCs w:val="28"/>
        </w:rPr>
        <w:t>_</w:t>
      </w:r>
      <w:r w:rsidR="00A47EA5" w:rsidRPr="00904C17">
        <w:rPr>
          <w:rFonts w:ascii="Times New Roman" w:hAnsi="Times New Roman" w:cs="Times New Roman"/>
          <w:sz w:val="28"/>
          <w:szCs w:val="28"/>
        </w:rPr>
        <w:t>Н.В. Дмитриева</w:t>
      </w:r>
    </w:p>
    <w:p w:rsidR="006E01BC" w:rsidRPr="00904C17" w:rsidRDefault="006E01BC" w:rsidP="006477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0284C" w:rsidRPr="00904C17" w:rsidRDefault="0020284C" w:rsidP="0064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17">
        <w:rPr>
          <w:rFonts w:ascii="Times New Roman" w:hAnsi="Times New Roman"/>
          <w:b/>
          <w:sz w:val="28"/>
          <w:szCs w:val="28"/>
        </w:rPr>
        <w:tab/>
      </w:r>
      <w:r w:rsidRPr="00904C17">
        <w:rPr>
          <w:rFonts w:ascii="Times New Roman" w:hAnsi="Times New Roman"/>
          <w:b/>
          <w:sz w:val="28"/>
          <w:szCs w:val="28"/>
        </w:rPr>
        <w:tab/>
      </w:r>
      <w:r w:rsidRPr="00904C17">
        <w:rPr>
          <w:rFonts w:ascii="Times New Roman" w:hAnsi="Times New Roman"/>
          <w:b/>
          <w:sz w:val="28"/>
          <w:szCs w:val="28"/>
        </w:rPr>
        <w:tab/>
      </w:r>
      <w:r w:rsidRPr="00904C17">
        <w:rPr>
          <w:rFonts w:ascii="Times New Roman" w:hAnsi="Times New Roman"/>
          <w:b/>
          <w:sz w:val="28"/>
          <w:szCs w:val="28"/>
        </w:rPr>
        <w:tab/>
      </w:r>
      <w:r w:rsidRPr="00904C17">
        <w:rPr>
          <w:rFonts w:ascii="Times New Roman" w:hAnsi="Times New Roman"/>
          <w:sz w:val="28"/>
          <w:szCs w:val="28"/>
        </w:rPr>
        <w:t>________________Г. А Будагаева</w:t>
      </w:r>
    </w:p>
    <w:sectPr w:rsidR="0020284C" w:rsidRPr="00904C17" w:rsidSect="002128A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2B1"/>
    <w:multiLevelType w:val="hybridMultilevel"/>
    <w:tmpl w:val="1AA4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939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3114"/>
    <w:multiLevelType w:val="hybridMultilevel"/>
    <w:tmpl w:val="A39A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20C"/>
    <w:multiLevelType w:val="hybridMultilevel"/>
    <w:tmpl w:val="74B4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1BD6"/>
    <w:multiLevelType w:val="hybridMultilevel"/>
    <w:tmpl w:val="4E3A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30B"/>
    <w:multiLevelType w:val="hybridMultilevel"/>
    <w:tmpl w:val="91E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2239D"/>
    <w:multiLevelType w:val="hybridMultilevel"/>
    <w:tmpl w:val="FFD6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0198B"/>
    <w:multiLevelType w:val="hybridMultilevel"/>
    <w:tmpl w:val="B2F4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A2945"/>
    <w:multiLevelType w:val="hybridMultilevel"/>
    <w:tmpl w:val="2EE09168"/>
    <w:lvl w:ilvl="0" w:tplc="C5C6D8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55133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02A87"/>
    <w:multiLevelType w:val="hybridMultilevel"/>
    <w:tmpl w:val="5620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31FBD"/>
    <w:multiLevelType w:val="hybridMultilevel"/>
    <w:tmpl w:val="7784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7611"/>
    <w:multiLevelType w:val="hybridMultilevel"/>
    <w:tmpl w:val="BCF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17F86"/>
    <w:multiLevelType w:val="hybridMultilevel"/>
    <w:tmpl w:val="2446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C2F49"/>
    <w:multiLevelType w:val="hybridMultilevel"/>
    <w:tmpl w:val="80B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D1915"/>
    <w:multiLevelType w:val="hybridMultilevel"/>
    <w:tmpl w:val="E052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43BFF"/>
    <w:multiLevelType w:val="hybridMultilevel"/>
    <w:tmpl w:val="A82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450B4"/>
    <w:multiLevelType w:val="hybridMultilevel"/>
    <w:tmpl w:val="867E01A2"/>
    <w:lvl w:ilvl="0" w:tplc="1A1020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27A9C"/>
    <w:multiLevelType w:val="hybridMultilevel"/>
    <w:tmpl w:val="ED3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65C53"/>
    <w:multiLevelType w:val="hybridMultilevel"/>
    <w:tmpl w:val="5CB4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524A9"/>
    <w:multiLevelType w:val="hybridMultilevel"/>
    <w:tmpl w:val="390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41C34"/>
    <w:multiLevelType w:val="hybridMultilevel"/>
    <w:tmpl w:val="BF8CD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252A5"/>
    <w:multiLevelType w:val="hybridMultilevel"/>
    <w:tmpl w:val="9D48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44CA8"/>
    <w:multiLevelType w:val="hybridMultilevel"/>
    <w:tmpl w:val="2558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B70C2"/>
    <w:multiLevelType w:val="hybridMultilevel"/>
    <w:tmpl w:val="2B4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733FD"/>
    <w:multiLevelType w:val="hybridMultilevel"/>
    <w:tmpl w:val="7CC6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745D"/>
    <w:multiLevelType w:val="hybridMultilevel"/>
    <w:tmpl w:val="C05E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708B9"/>
    <w:multiLevelType w:val="hybridMultilevel"/>
    <w:tmpl w:val="AD46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1338E"/>
    <w:multiLevelType w:val="hybridMultilevel"/>
    <w:tmpl w:val="CEFAD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740B1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C26F2"/>
    <w:multiLevelType w:val="hybridMultilevel"/>
    <w:tmpl w:val="B6DE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6552A"/>
    <w:multiLevelType w:val="hybridMultilevel"/>
    <w:tmpl w:val="D3E0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B635D"/>
    <w:multiLevelType w:val="hybridMultilevel"/>
    <w:tmpl w:val="F7CA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07337"/>
    <w:multiLevelType w:val="hybridMultilevel"/>
    <w:tmpl w:val="B2A6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31"/>
  </w:num>
  <w:num w:numId="4">
    <w:abstractNumId w:val="0"/>
  </w:num>
  <w:num w:numId="5">
    <w:abstractNumId w:val="2"/>
  </w:num>
  <w:num w:numId="6">
    <w:abstractNumId w:val="20"/>
  </w:num>
  <w:num w:numId="7">
    <w:abstractNumId w:val="1"/>
  </w:num>
  <w:num w:numId="8">
    <w:abstractNumId w:val="9"/>
  </w:num>
  <w:num w:numId="9">
    <w:abstractNumId w:val="16"/>
  </w:num>
  <w:num w:numId="10">
    <w:abstractNumId w:val="10"/>
  </w:num>
  <w:num w:numId="11">
    <w:abstractNumId w:val="30"/>
  </w:num>
  <w:num w:numId="12">
    <w:abstractNumId w:val="29"/>
  </w:num>
  <w:num w:numId="13">
    <w:abstractNumId w:val="12"/>
  </w:num>
  <w:num w:numId="14">
    <w:abstractNumId w:val="7"/>
  </w:num>
  <w:num w:numId="15">
    <w:abstractNumId w:val="23"/>
  </w:num>
  <w:num w:numId="16">
    <w:abstractNumId w:val="3"/>
  </w:num>
  <w:num w:numId="17">
    <w:abstractNumId w:val="27"/>
  </w:num>
  <w:num w:numId="18">
    <w:abstractNumId w:val="24"/>
  </w:num>
  <w:num w:numId="19">
    <w:abstractNumId w:val="6"/>
  </w:num>
  <w:num w:numId="20">
    <w:abstractNumId w:val="11"/>
  </w:num>
  <w:num w:numId="21">
    <w:abstractNumId w:val="19"/>
  </w:num>
  <w:num w:numId="22">
    <w:abstractNumId w:val="33"/>
  </w:num>
  <w:num w:numId="23">
    <w:abstractNumId w:val="26"/>
  </w:num>
  <w:num w:numId="24">
    <w:abstractNumId w:val="21"/>
  </w:num>
  <w:num w:numId="25">
    <w:abstractNumId w:val="15"/>
  </w:num>
  <w:num w:numId="26">
    <w:abstractNumId w:val="25"/>
  </w:num>
  <w:num w:numId="27">
    <w:abstractNumId w:val="4"/>
  </w:num>
  <w:num w:numId="28">
    <w:abstractNumId w:val="13"/>
  </w:num>
  <w:num w:numId="29">
    <w:abstractNumId w:val="22"/>
  </w:num>
  <w:num w:numId="30">
    <w:abstractNumId w:val="14"/>
  </w:num>
  <w:num w:numId="31">
    <w:abstractNumId w:val="28"/>
  </w:num>
  <w:num w:numId="32">
    <w:abstractNumId w:val="5"/>
  </w:num>
  <w:num w:numId="33">
    <w:abstractNumId w:val="1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A7"/>
    <w:rsid w:val="00014B04"/>
    <w:rsid w:val="00026722"/>
    <w:rsid w:val="00031E90"/>
    <w:rsid w:val="0003211B"/>
    <w:rsid w:val="00040C29"/>
    <w:rsid w:val="000414C0"/>
    <w:rsid w:val="00047C6E"/>
    <w:rsid w:val="00050026"/>
    <w:rsid w:val="000503CF"/>
    <w:rsid w:val="00055928"/>
    <w:rsid w:val="00076722"/>
    <w:rsid w:val="000853C6"/>
    <w:rsid w:val="00090774"/>
    <w:rsid w:val="0009534C"/>
    <w:rsid w:val="00096F42"/>
    <w:rsid w:val="000A189B"/>
    <w:rsid w:val="000A4204"/>
    <w:rsid w:val="000B770F"/>
    <w:rsid w:val="000C7028"/>
    <w:rsid w:val="000F045B"/>
    <w:rsid w:val="000F7993"/>
    <w:rsid w:val="00104693"/>
    <w:rsid w:val="00120BAF"/>
    <w:rsid w:val="0012267F"/>
    <w:rsid w:val="001258CB"/>
    <w:rsid w:val="001405FB"/>
    <w:rsid w:val="00162653"/>
    <w:rsid w:val="00186AF7"/>
    <w:rsid w:val="00193053"/>
    <w:rsid w:val="001B32F9"/>
    <w:rsid w:val="001C23A2"/>
    <w:rsid w:val="001D26D8"/>
    <w:rsid w:val="001E3867"/>
    <w:rsid w:val="001F3E95"/>
    <w:rsid w:val="0020284C"/>
    <w:rsid w:val="002128A3"/>
    <w:rsid w:val="00214069"/>
    <w:rsid w:val="002210FA"/>
    <w:rsid w:val="0022695E"/>
    <w:rsid w:val="00234569"/>
    <w:rsid w:val="002761CA"/>
    <w:rsid w:val="00283C42"/>
    <w:rsid w:val="00295D6B"/>
    <w:rsid w:val="002A2557"/>
    <w:rsid w:val="002A39E8"/>
    <w:rsid w:val="002A4C75"/>
    <w:rsid w:val="002A76AD"/>
    <w:rsid w:val="002B0185"/>
    <w:rsid w:val="002B09AE"/>
    <w:rsid w:val="002B14C3"/>
    <w:rsid w:val="002E1817"/>
    <w:rsid w:val="002E60A7"/>
    <w:rsid w:val="002F2FE1"/>
    <w:rsid w:val="002F45D6"/>
    <w:rsid w:val="00301A0A"/>
    <w:rsid w:val="00323104"/>
    <w:rsid w:val="00353EB6"/>
    <w:rsid w:val="00362498"/>
    <w:rsid w:val="003633D1"/>
    <w:rsid w:val="00367767"/>
    <w:rsid w:val="0038174D"/>
    <w:rsid w:val="003850C0"/>
    <w:rsid w:val="003A2339"/>
    <w:rsid w:val="003A5D49"/>
    <w:rsid w:val="003C2358"/>
    <w:rsid w:val="003C7F4C"/>
    <w:rsid w:val="003E61F5"/>
    <w:rsid w:val="00411A3E"/>
    <w:rsid w:val="00413CCF"/>
    <w:rsid w:val="00421A4B"/>
    <w:rsid w:val="00426266"/>
    <w:rsid w:val="00426A7B"/>
    <w:rsid w:val="00446796"/>
    <w:rsid w:val="004802EE"/>
    <w:rsid w:val="0048108C"/>
    <w:rsid w:val="00495DAB"/>
    <w:rsid w:val="004A358D"/>
    <w:rsid w:val="004B7BD1"/>
    <w:rsid w:val="004C142A"/>
    <w:rsid w:val="004C7AEA"/>
    <w:rsid w:val="004E33DF"/>
    <w:rsid w:val="004E5F6A"/>
    <w:rsid w:val="0050311E"/>
    <w:rsid w:val="00504A2E"/>
    <w:rsid w:val="005067E5"/>
    <w:rsid w:val="005264F2"/>
    <w:rsid w:val="005276D5"/>
    <w:rsid w:val="00533F4F"/>
    <w:rsid w:val="005426C2"/>
    <w:rsid w:val="00553E2A"/>
    <w:rsid w:val="00560450"/>
    <w:rsid w:val="00561444"/>
    <w:rsid w:val="0056411C"/>
    <w:rsid w:val="005678ED"/>
    <w:rsid w:val="00586E8B"/>
    <w:rsid w:val="00592B78"/>
    <w:rsid w:val="005B1294"/>
    <w:rsid w:val="005C2489"/>
    <w:rsid w:val="005D022B"/>
    <w:rsid w:val="005D05EE"/>
    <w:rsid w:val="005D3973"/>
    <w:rsid w:val="005D51A0"/>
    <w:rsid w:val="005E3E6B"/>
    <w:rsid w:val="005E4890"/>
    <w:rsid w:val="005F4376"/>
    <w:rsid w:val="005F47AA"/>
    <w:rsid w:val="00601D21"/>
    <w:rsid w:val="00604204"/>
    <w:rsid w:val="00626718"/>
    <w:rsid w:val="00635A9B"/>
    <w:rsid w:val="00637F2F"/>
    <w:rsid w:val="00641C44"/>
    <w:rsid w:val="00647797"/>
    <w:rsid w:val="0065057E"/>
    <w:rsid w:val="00656BB2"/>
    <w:rsid w:val="00657D2B"/>
    <w:rsid w:val="00666E82"/>
    <w:rsid w:val="00674B0F"/>
    <w:rsid w:val="00680E5A"/>
    <w:rsid w:val="0068278D"/>
    <w:rsid w:val="00696C32"/>
    <w:rsid w:val="00696D3B"/>
    <w:rsid w:val="006B3944"/>
    <w:rsid w:val="006B6F46"/>
    <w:rsid w:val="006C2EE3"/>
    <w:rsid w:val="006D6D4D"/>
    <w:rsid w:val="006E01BC"/>
    <w:rsid w:val="00714CFA"/>
    <w:rsid w:val="007546FF"/>
    <w:rsid w:val="007638E1"/>
    <w:rsid w:val="0076419F"/>
    <w:rsid w:val="00766497"/>
    <w:rsid w:val="007751FE"/>
    <w:rsid w:val="00796D12"/>
    <w:rsid w:val="007B10A3"/>
    <w:rsid w:val="007B2815"/>
    <w:rsid w:val="007D673E"/>
    <w:rsid w:val="007D7668"/>
    <w:rsid w:val="007E46B5"/>
    <w:rsid w:val="007E65A6"/>
    <w:rsid w:val="0081119F"/>
    <w:rsid w:val="0082694D"/>
    <w:rsid w:val="008549E4"/>
    <w:rsid w:val="0086241A"/>
    <w:rsid w:val="0086317F"/>
    <w:rsid w:val="008B7904"/>
    <w:rsid w:val="008C47E7"/>
    <w:rsid w:val="008D055A"/>
    <w:rsid w:val="008E6733"/>
    <w:rsid w:val="008E7B0F"/>
    <w:rsid w:val="00902E0B"/>
    <w:rsid w:val="00904C17"/>
    <w:rsid w:val="00910E59"/>
    <w:rsid w:val="00921C2D"/>
    <w:rsid w:val="00944BFC"/>
    <w:rsid w:val="00963825"/>
    <w:rsid w:val="009724CC"/>
    <w:rsid w:val="0097618A"/>
    <w:rsid w:val="00977176"/>
    <w:rsid w:val="009911CC"/>
    <w:rsid w:val="009931BE"/>
    <w:rsid w:val="00995234"/>
    <w:rsid w:val="009A6759"/>
    <w:rsid w:val="009B381A"/>
    <w:rsid w:val="009B5A0F"/>
    <w:rsid w:val="009C655F"/>
    <w:rsid w:val="009E76CE"/>
    <w:rsid w:val="009F45EA"/>
    <w:rsid w:val="00A06FC0"/>
    <w:rsid w:val="00A12D39"/>
    <w:rsid w:val="00A14243"/>
    <w:rsid w:val="00A47EA5"/>
    <w:rsid w:val="00A53BA2"/>
    <w:rsid w:val="00A7470A"/>
    <w:rsid w:val="00A8083E"/>
    <w:rsid w:val="00A86724"/>
    <w:rsid w:val="00AD1D97"/>
    <w:rsid w:val="00AD29A7"/>
    <w:rsid w:val="00AE2046"/>
    <w:rsid w:val="00AF1D57"/>
    <w:rsid w:val="00AF6A73"/>
    <w:rsid w:val="00B00A76"/>
    <w:rsid w:val="00B03F47"/>
    <w:rsid w:val="00B353EB"/>
    <w:rsid w:val="00B37D19"/>
    <w:rsid w:val="00B674BC"/>
    <w:rsid w:val="00B70DB1"/>
    <w:rsid w:val="00B758D1"/>
    <w:rsid w:val="00B90E43"/>
    <w:rsid w:val="00BA081A"/>
    <w:rsid w:val="00BA0D4C"/>
    <w:rsid w:val="00BA1B3B"/>
    <w:rsid w:val="00BA2541"/>
    <w:rsid w:val="00BC2CAF"/>
    <w:rsid w:val="00BE0426"/>
    <w:rsid w:val="00BE637D"/>
    <w:rsid w:val="00BF0599"/>
    <w:rsid w:val="00C07408"/>
    <w:rsid w:val="00C12075"/>
    <w:rsid w:val="00C61384"/>
    <w:rsid w:val="00C667ED"/>
    <w:rsid w:val="00C678A1"/>
    <w:rsid w:val="00C806D3"/>
    <w:rsid w:val="00C95FE6"/>
    <w:rsid w:val="00CB170C"/>
    <w:rsid w:val="00CC4443"/>
    <w:rsid w:val="00CD2E65"/>
    <w:rsid w:val="00CF4310"/>
    <w:rsid w:val="00D1329C"/>
    <w:rsid w:val="00D179D5"/>
    <w:rsid w:val="00D210BE"/>
    <w:rsid w:val="00D33321"/>
    <w:rsid w:val="00D33593"/>
    <w:rsid w:val="00D35562"/>
    <w:rsid w:val="00D35CAC"/>
    <w:rsid w:val="00D527D6"/>
    <w:rsid w:val="00D611B4"/>
    <w:rsid w:val="00D74A19"/>
    <w:rsid w:val="00D82859"/>
    <w:rsid w:val="00D92EE1"/>
    <w:rsid w:val="00D92F3A"/>
    <w:rsid w:val="00D97181"/>
    <w:rsid w:val="00DB0553"/>
    <w:rsid w:val="00DB6262"/>
    <w:rsid w:val="00DC06F7"/>
    <w:rsid w:val="00DC54BF"/>
    <w:rsid w:val="00DD6BA6"/>
    <w:rsid w:val="00DF0D95"/>
    <w:rsid w:val="00DF6DBC"/>
    <w:rsid w:val="00E0344A"/>
    <w:rsid w:val="00E1152E"/>
    <w:rsid w:val="00E17E0B"/>
    <w:rsid w:val="00E46CAC"/>
    <w:rsid w:val="00E54D9A"/>
    <w:rsid w:val="00E5630E"/>
    <w:rsid w:val="00E64B21"/>
    <w:rsid w:val="00E9334E"/>
    <w:rsid w:val="00EB4C7A"/>
    <w:rsid w:val="00EC3E8A"/>
    <w:rsid w:val="00ED5D5C"/>
    <w:rsid w:val="00ED5F59"/>
    <w:rsid w:val="00EF5688"/>
    <w:rsid w:val="00F013F1"/>
    <w:rsid w:val="00F07F88"/>
    <w:rsid w:val="00F141DE"/>
    <w:rsid w:val="00F20AB9"/>
    <w:rsid w:val="00F66B05"/>
    <w:rsid w:val="00F7710F"/>
    <w:rsid w:val="00F92686"/>
    <w:rsid w:val="00FB13B9"/>
    <w:rsid w:val="00FB2826"/>
    <w:rsid w:val="00FC1345"/>
    <w:rsid w:val="00FC4912"/>
    <w:rsid w:val="00FD28F8"/>
    <w:rsid w:val="00FD72FC"/>
    <w:rsid w:val="00FE3476"/>
    <w:rsid w:val="00FE3695"/>
    <w:rsid w:val="00FF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A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86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A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86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F2AE-79D5-45D9-88E7-ED1EE3FF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ГусевскийАС</cp:lastModifiedBy>
  <cp:revision>2</cp:revision>
  <cp:lastPrinted>2020-08-25T06:35:00Z</cp:lastPrinted>
  <dcterms:created xsi:type="dcterms:W3CDTF">2020-09-03T07:29:00Z</dcterms:created>
  <dcterms:modified xsi:type="dcterms:W3CDTF">2020-09-03T07:29:00Z</dcterms:modified>
</cp:coreProperties>
</file>