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"/>
      </w:tblGrid>
      <w:tr w:rsidR="004D4912" w:rsidTr="004D4912">
        <w:trPr>
          <w:trHeight w:val="215"/>
        </w:trPr>
        <w:tc>
          <w:tcPr>
            <w:tcW w:w="240" w:type="dxa"/>
          </w:tcPr>
          <w:p w:rsidR="004D4912" w:rsidRDefault="004D4912" w:rsidP="004D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12" w:rsidTr="004D4912">
        <w:trPr>
          <w:trHeight w:val="223"/>
        </w:trPr>
        <w:tc>
          <w:tcPr>
            <w:tcW w:w="240" w:type="dxa"/>
          </w:tcPr>
          <w:p w:rsidR="004D4912" w:rsidRDefault="004D4912" w:rsidP="004D4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12" w:rsidTr="004D4912">
        <w:trPr>
          <w:trHeight w:val="223"/>
        </w:trPr>
        <w:tc>
          <w:tcPr>
            <w:tcW w:w="240" w:type="dxa"/>
          </w:tcPr>
          <w:p w:rsidR="004D4912" w:rsidRDefault="004D4912" w:rsidP="004D4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12" w:rsidTr="004D4912">
        <w:trPr>
          <w:trHeight w:val="223"/>
        </w:trPr>
        <w:tc>
          <w:tcPr>
            <w:tcW w:w="240" w:type="dxa"/>
          </w:tcPr>
          <w:p w:rsidR="004D4912" w:rsidRDefault="004D4912" w:rsidP="004D4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912" w:rsidRDefault="004D4912" w:rsidP="004D49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4912" w:rsidRPr="00FD71E7" w:rsidRDefault="004D4912" w:rsidP="004D49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D71E7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71E7">
        <w:rPr>
          <w:rFonts w:ascii="Times New Roman" w:hAnsi="Times New Roman" w:cs="Times New Roman"/>
          <w:sz w:val="28"/>
          <w:szCs w:val="28"/>
        </w:rPr>
        <w:t xml:space="preserve"> аудиторных занятий по КПК</w:t>
      </w:r>
    </w:p>
    <w:p w:rsidR="004D4912" w:rsidRPr="00880335" w:rsidRDefault="004D4912" w:rsidP="004D49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0335">
        <w:rPr>
          <w:rFonts w:ascii="Times New Roman" w:hAnsi="Times New Roman" w:cs="Times New Roman"/>
          <w:b/>
          <w:sz w:val="24"/>
          <w:szCs w:val="24"/>
          <w:u w:val="single"/>
        </w:rPr>
        <w:t>«Творческая и исследовательская миссия фольклорных и народно-певческих коллективов»</w:t>
      </w:r>
    </w:p>
    <w:p w:rsidR="004D4912" w:rsidRPr="00FD71E7" w:rsidRDefault="004D4912" w:rsidP="004D4912">
      <w:pPr>
        <w:tabs>
          <w:tab w:val="center" w:pos="5233"/>
          <w:tab w:val="left" w:pos="8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</w:t>
      </w:r>
      <w:r w:rsidRPr="00FD7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– 29</w:t>
      </w:r>
      <w:r w:rsidRPr="00FD7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FD71E7">
        <w:rPr>
          <w:rFonts w:ascii="Times New Roman" w:hAnsi="Times New Roman" w:cs="Times New Roman"/>
          <w:sz w:val="28"/>
          <w:szCs w:val="28"/>
        </w:rPr>
        <w:t xml:space="preserve"> 2024 года </w:t>
      </w:r>
    </w:p>
    <w:tbl>
      <w:tblPr>
        <w:tblStyle w:val="a3"/>
        <w:tblW w:w="9922" w:type="dxa"/>
        <w:tblInd w:w="392" w:type="dxa"/>
        <w:tblLook w:val="04A0" w:firstRow="1" w:lastRow="0" w:firstColumn="1" w:lastColumn="0" w:noHBand="0" w:noVBand="1"/>
      </w:tblPr>
      <w:tblGrid>
        <w:gridCol w:w="1703"/>
        <w:gridCol w:w="8219"/>
      </w:tblGrid>
      <w:tr w:rsidR="004D4912" w:rsidRPr="00FD71E7" w:rsidTr="000C6A2C"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912" w:rsidRPr="00FD71E7" w:rsidRDefault="004D4912" w:rsidP="000C6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E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912" w:rsidRPr="00FD71E7" w:rsidRDefault="004D4912" w:rsidP="000C6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E7">
              <w:rPr>
                <w:rFonts w:ascii="Times New Roman" w:hAnsi="Times New Roman" w:cs="Times New Roman"/>
                <w:b/>
                <w:sz w:val="24"/>
                <w:szCs w:val="24"/>
              </w:rPr>
              <w:t>Тема, преподаватель</w:t>
            </w:r>
          </w:p>
        </w:tc>
      </w:tr>
      <w:tr w:rsidR="004D4912" w:rsidRPr="00FD71E7" w:rsidTr="000C6A2C">
        <w:trPr>
          <w:trHeight w:val="226"/>
        </w:trPr>
        <w:tc>
          <w:tcPr>
            <w:tcW w:w="99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912" w:rsidRPr="00FD71E7" w:rsidRDefault="004D4912" w:rsidP="004D4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  <w:r w:rsidRPr="00FD7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понедельник </w:t>
            </w:r>
          </w:p>
        </w:tc>
      </w:tr>
      <w:tr w:rsidR="004D4912" w:rsidRPr="00FD71E7" w:rsidTr="000C6A2C">
        <w:trPr>
          <w:trHeight w:val="334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Pr="008A5C43" w:rsidRDefault="004D4912" w:rsidP="00F4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участников</w:t>
            </w:r>
          </w:p>
        </w:tc>
      </w:tr>
      <w:tr w:rsidR="004D4912" w:rsidRPr="00FD71E7" w:rsidTr="000C6A2C"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Pr="008A5C43" w:rsidRDefault="004D4912" w:rsidP="00F4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Default="004D4912" w:rsidP="000C6A2C">
            <w:pPr>
              <w:tabs>
                <w:tab w:val="right" w:pos="80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Лекция: </w:t>
            </w:r>
            <w:r w:rsidRPr="00D62E38">
              <w:rPr>
                <w:rFonts w:ascii="Times New Roman" w:hAnsi="Times New Roman" w:cs="Times New Roman"/>
                <w:b/>
              </w:rPr>
              <w:t xml:space="preserve">Региональные особенности музыкально-фольклорной традиции Иркутской области: </w:t>
            </w:r>
            <w:proofErr w:type="gramStart"/>
            <w:r w:rsidRPr="00D62E38">
              <w:rPr>
                <w:rFonts w:ascii="Times New Roman" w:hAnsi="Times New Roman" w:cs="Times New Roman"/>
                <w:b/>
              </w:rPr>
              <w:t>старожильческая</w:t>
            </w:r>
            <w:proofErr w:type="gramEnd"/>
            <w:r w:rsidRPr="00D62E38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новопоселенческая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культуры</w:t>
            </w:r>
          </w:p>
          <w:p w:rsidR="004D4912" w:rsidRPr="00D62E38" w:rsidRDefault="004D4912" w:rsidP="000C6A2C">
            <w:pPr>
              <w:tabs>
                <w:tab w:val="right" w:pos="8003"/>
              </w:tabs>
              <w:rPr>
                <w:rFonts w:ascii="Times New Roman" w:hAnsi="Times New Roman" w:cs="Times New Roman"/>
              </w:rPr>
            </w:pPr>
            <w:r w:rsidRPr="00D62E38">
              <w:rPr>
                <w:rFonts w:ascii="Times New Roman" w:hAnsi="Times New Roman" w:cs="Times New Roman"/>
              </w:rPr>
              <w:t>Введение в понятие региональной музыкально-фольклорной традиции. Этнографический контекст музыкально-фольклорных систем Иркутской области. Жанрово-песенна</w:t>
            </w:r>
            <w:bookmarkStart w:id="0" w:name="_GoBack"/>
            <w:bookmarkEnd w:id="0"/>
            <w:r w:rsidRPr="00D62E38">
              <w:rPr>
                <w:rFonts w:ascii="Times New Roman" w:hAnsi="Times New Roman" w:cs="Times New Roman"/>
              </w:rPr>
              <w:t xml:space="preserve">я система и её структура. Музыкальные формы и стилистические особенности исполнения. Исполнительская специфика старожильческих и </w:t>
            </w:r>
            <w:proofErr w:type="spellStart"/>
            <w:r w:rsidRPr="00D62E38">
              <w:rPr>
                <w:rFonts w:ascii="Times New Roman" w:hAnsi="Times New Roman" w:cs="Times New Roman"/>
              </w:rPr>
              <w:t>новопоселенческих</w:t>
            </w:r>
            <w:proofErr w:type="spellEnd"/>
            <w:r w:rsidRPr="00D62E38">
              <w:rPr>
                <w:rFonts w:ascii="Times New Roman" w:hAnsi="Times New Roman" w:cs="Times New Roman"/>
              </w:rPr>
              <w:t xml:space="preserve"> песен. Фольклорно-этнографические экспедиции и собранные материалы.</w:t>
            </w:r>
          </w:p>
          <w:p w:rsidR="004D4912" w:rsidRPr="00FC0B43" w:rsidRDefault="004D4912" w:rsidP="000C6A2C">
            <w:pPr>
              <w:tabs>
                <w:tab w:val="right" w:pos="800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FC0B43" w:rsidRDefault="004D4912" w:rsidP="000C6A2C">
            <w:pPr>
              <w:tabs>
                <w:tab w:val="right" w:pos="800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C0B43">
              <w:rPr>
                <w:rFonts w:ascii="Times New Roman" w:hAnsi="Times New Roman" w:cs="Times New Roman"/>
                <w:sz w:val="18"/>
                <w:szCs w:val="18"/>
              </w:rPr>
              <w:tab/>
              <w:t>Преподаватель: Дмитриева Наталья Владимировна</w:t>
            </w:r>
          </w:p>
        </w:tc>
      </w:tr>
      <w:tr w:rsidR="004D4912" w:rsidRPr="00FD71E7" w:rsidTr="000C6A2C"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Default="004D4912" w:rsidP="00F4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12.50</w:t>
            </w:r>
          </w:p>
          <w:p w:rsidR="004D4912" w:rsidRPr="008A5C43" w:rsidRDefault="004D4912" w:rsidP="00F4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Default="004D4912" w:rsidP="000C6A2C">
            <w:pPr>
              <w:tabs>
                <w:tab w:val="left" w:pos="200"/>
                <w:tab w:val="right" w:pos="80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Лекция: </w:t>
            </w:r>
            <w:r w:rsidRPr="00D62E38">
              <w:rPr>
                <w:rFonts w:ascii="Times New Roman" w:hAnsi="Times New Roman" w:cs="Times New Roman"/>
                <w:b/>
              </w:rPr>
              <w:t xml:space="preserve">Свадебный обряд </w:t>
            </w:r>
            <w:proofErr w:type="spellStart"/>
            <w:r w:rsidRPr="00D62E38">
              <w:rPr>
                <w:rFonts w:ascii="Times New Roman" w:hAnsi="Times New Roman" w:cs="Times New Roman"/>
                <w:b/>
              </w:rPr>
              <w:t>Причунья</w:t>
            </w:r>
            <w:proofErr w:type="spellEnd"/>
            <w:r w:rsidRPr="00D62E38">
              <w:rPr>
                <w:rFonts w:ascii="Times New Roman" w:hAnsi="Times New Roman" w:cs="Times New Roman"/>
                <w:b/>
              </w:rPr>
              <w:t xml:space="preserve">: традиции, </w:t>
            </w:r>
            <w:r>
              <w:rPr>
                <w:rFonts w:ascii="Times New Roman" w:hAnsi="Times New Roman" w:cs="Times New Roman"/>
                <w:b/>
              </w:rPr>
              <w:t>символика и обрядовые действия</w:t>
            </w:r>
          </w:p>
          <w:p w:rsidR="004D4912" w:rsidRPr="00D62E38" w:rsidRDefault="004D4912" w:rsidP="000C6A2C">
            <w:pPr>
              <w:tabs>
                <w:tab w:val="left" w:pos="200"/>
                <w:tab w:val="right" w:pos="8003"/>
              </w:tabs>
              <w:rPr>
                <w:rFonts w:ascii="Times New Roman" w:hAnsi="Times New Roman" w:cs="Times New Roman"/>
              </w:rPr>
            </w:pPr>
            <w:r w:rsidRPr="00D62E38">
              <w:rPr>
                <w:rFonts w:ascii="Times New Roman" w:hAnsi="Times New Roman" w:cs="Times New Roman"/>
              </w:rPr>
              <w:t xml:space="preserve">Историко-культурный контекст. </w:t>
            </w:r>
            <w:r>
              <w:rPr>
                <w:rFonts w:ascii="Times New Roman" w:hAnsi="Times New Roman" w:cs="Times New Roman"/>
              </w:rPr>
              <w:t xml:space="preserve">Структура свадебного обряда </w:t>
            </w:r>
            <w:proofErr w:type="spellStart"/>
            <w:r>
              <w:rPr>
                <w:rFonts w:ascii="Times New Roman" w:hAnsi="Times New Roman" w:cs="Times New Roman"/>
              </w:rPr>
              <w:t>Причунья</w:t>
            </w:r>
            <w:proofErr w:type="spellEnd"/>
            <w:r>
              <w:rPr>
                <w:rFonts w:ascii="Times New Roman" w:hAnsi="Times New Roman" w:cs="Times New Roman"/>
              </w:rPr>
              <w:t>. Символика свадебного обряда.</w:t>
            </w:r>
          </w:p>
          <w:p w:rsidR="004D4912" w:rsidRPr="00FC0B43" w:rsidRDefault="004D4912" w:rsidP="000C6A2C">
            <w:pPr>
              <w:tabs>
                <w:tab w:val="left" w:pos="200"/>
                <w:tab w:val="right" w:pos="800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C0B4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FC0B4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D4912" w:rsidRPr="00FC0B43" w:rsidRDefault="004D4912" w:rsidP="000C6A2C">
            <w:pPr>
              <w:tabs>
                <w:tab w:val="left" w:pos="200"/>
                <w:tab w:val="right" w:pos="8003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0B43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Дмитриева Наталья Владимировна  </w:t>
            </w:r>
          </w:p>
        </w:tc>
      </w:tr>
      <w:tr w:rsidR="004D4912" w:rsidRPr="00FD71E7" w:rsidTr="000C6A2C"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Pr="008B1DBD" w:rsidRDefault="004D4912" w:rsidP="00F429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38F2">
              <w:rPr>
                <w:rFonts w:ascii="Times New Roman" w:hAnsi="Times New Roman" w:cs="Times New Roman"/>
                <w:sz w:val="24"/>
                <w:szCs w:val="24"/>
              </w:rPr>
              <w:t>14.00 – 15.20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Default="004D4912" w:rsidP="000C6A2C">
            <w:pPr>
              <w:tabs>
                <w:tab w:val="right" w:pos="80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Лекция: </w:t>
            </w:r>
            <w:r w:rsidRPr="00D62E38">
              <w:rPr>
                <w:rFonts w:ascii="Times New Roman" w:hAnsi="Times New Roman" w:cs="Times New Roman"/>
                <w:b/>
              </w:rPr>
              <w:t xml:space="preserve">Фольклорные танцы Иркутской области: история, </w:t>
            </w:r>
            <w:r>
              <w:rPr>
                <w:rFonts w:ascii="Times New Roman" w:hAnsi="Times New Roman" w:cs="Times New Roman"/>
                <w:b/>
              </w:rPr>
              <w:t>традиции и жанровые особенности</w:t>
            </w:r>
            <w:r w:rsidRPr="00D62E3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D4912" w:rsidRPr="00D62E38" w:rsidRDefault="004D4912" w:rsidP="000C6A2C">
            <w:pPr>
              <w:tabs>
                <w:tab w:val="right" w:pos="80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Фольклорные традиции Иркутской области. Жанры фольклорных танцев Иркутской области. Разновидности хороводов. Эволюция танцевальной традиции переселенцев. Исполнительские особенности танцев. Факторы, повлиявшие на формирование региональной танцевальной традиции. </w:t>
            </w:r>
          </w:p>
          <w:p w:rsidR="004D4912" w:rsidRPr="00FC0B43" w:rsidRDefault="004D4912" w:rsidP="000C6A2C">
            <w:pPr>
              <w:tabs>
                <w:tab w:val="right" w:pos="800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C0B4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D4912" w:rsidRPr="00FC0B43" w:rsidRDefault="004D4912" w:rsidP="000C6A2C">
            <w:pPr>
              <w:tabs>
                <w:tab w:val="right" w:pos="8003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C0B43">
              <w:rPr>
                <w:rFonts w:ascii="Times New Roman" w:hAnsi="Times New Roman" w:cs="Times New Roman"/>
                <w:sz w:val="18"/>
                <w:szCs w:val="18"/>
              </w:rPr>
              <w:t>Преподаватель: Дмитриева Наталья Владимировна</w:t>
            </w:r>
          </w:p>
        </w:tc>
      </w:tr>
      <w:tr w:rsidR="004D4912" w:rsidRPr="00FD71E7" w:rsidTr="000C6A2C">
        <w:trPr>
          <w:trHeight w:val="715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4912" w:rsidRDefault="004D4912" w:rsidP="00F4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15.25 – </w:t>
            </w: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4D4912" w:rsidRDefault="004D4912" w:rsidP="00F4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912" w:rsidRPr="008A5C43" w:rsidRDefault="004D4912" w:rsidP="00F4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4912" w:rsidRPr="00C27E12" w:rsidRDefault="004D4912" w:rsidP="000C6A2C">
            <w:pPr>
              <w:rPr>
                <w:rFonts w:ascii="Times New Roman" w:hAnsi="Times New Roman" w:cs="Times New Roman"/>
                <w:b/>
              </w:rPr>
            </w:pPr>
            <w:r w:rsidRPr="00C27E12">
              <w:rPr>
                <w:rFonts w:ascii="Times New Roman" w:hAnsi="Times New Roman" w:cs="Times New Roman"/>
                <w:b/>
              </w:rPr>
              <w:t>Практические занятия по фольклорной хореографии Иркутской области.</w:t>
            </w:r>
          </w:p>
          <w:p w:rsidR="004D4912" w:rsidRDefault="004D4912" w:rsidP="000C6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FC0B43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4D4912" w:rsidRPr="00FC0B43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0B43">
              <w:rPr>
                <w:rFonts w:ascii="Times New Roman" w:hAnsi="Times New Roman" w:cs="Times New Roman"/>
                <w:sz w:val="18"/>
                <w:szCs w:val="18"/>
              </w:rPr>
              <w:t>Преподаватель:  Дмитриева Наталья Владимировна</w:t>
            </w:r>
          </w:p>
        </w:tc>
      </w:tr>
      <w:tr w:rsidR="004D4912" w:rsidRPr="00FD71E7" w:rsidTr="000C6A2C">
        <w:tc>
          <w:tcPr>
            <w:tcW w:w="99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D4912" w:rsidRPr="00FD71E7" w:rsidRDefault="004D4912" w:rsidP="004D49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FD7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Pr="00FD7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вторник </w:t>
            </w:r>
          </w:p>
        </w:tc>
      </w:tr>
      <w:tr w:rsidR="004D4912" w:rsidRPr="00FD71E7" w:rsidTr="000C6A2C">
        <w:trPr>
          <w:trHeight w:val="334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4912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10.20</w:t>
            </w:r>
          </w:p>
          <w:p w:rsidR="004D4912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 – 11.45</w:t>
            </w:r>
          </w:p>
          <w:p w:rsidR="004D4912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13:10</w:t>
            </w:r>
          </w:p>
          <w:p w:rsidR="004D4912" w:rsidRPr="00FD71E7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Default="004D4912" w:rsidP="000C6A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Лекция: </w:t>
            </w:r>
            <w:proofErr w:type="spellStart"/>
            <w:r w:rsidRPr="006C3B9E">
              <w:rPr>
                <w:rFonts w:ascii="Times New Roman" w:hAnsi="Times New Roman" w:cs="Times New Roman"/>
                <w:b/>
                <w:bCs/>
              </w:rPr>
              <w:t>Ангаро</w:t>
            </w:r>
            <w:proofErr w:type="spellEnd"/>
            <w:r w:rsidRPr="006C3B9E">
              <w:rPr>
                <w:rFonts w:ascii="Times New Roman" w:hAnsi="Times New Roman" w:cs="Times New Roman"/>
                <w:b/>
                <w:bCs/>
              </w:rPr>
              <w:t>-Енисейская русская старожильческая одежда по материалам государственного ката</w:t>
            </w:r>
            <w:r>
              <w:rPr>
                <w:rFonts w:ascii="Times New Roman" w:hAnsi="Times New Roman" w:cs="Times New Roman"/>
                <w:b/>
                <w:bCs/>
              </w:rPr>
              <w:t>лога музея Российской Федерации</w:t>
            </w:r>
            <w:r w:rsidRPr="006C3B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54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454AC" w:rsidRPr="004463DC" w:rsidRDefault="00D454AC" w:rsidP="000C6A2C">
            <w:pPr>
              <w:rPr>
                <w:rFonts w:ascii="Times New Roman" w:hAnsi="Times New Roman" w:cs="Times New Roman"/>
                <w:bCs/>
              </w:rPr>
            </w:pPr>
            <w:r w:rsidRPr="00D454AC">
              <w:rPr>
                <w:rFonts w:ascii="Times New Roman" w:hAnsi="Times New Roman" w:cs="Times New Roman"/>
                <w:bCs/>
              </w:rPr>
              <w:t xml:space="preserve">Исторические особенности формирования костюмных комплексов в </w:t>
            </w:r>
            <w:proofErr w:type="spellStart"/>
            <w:r w:rsidRPr="00D454AC">
              <w:rPr>
                <w:rFonts w:ascii="Times New Roman" w:hAnsi="Times New Roman" w:cs="Times New Roman"/>
                <w:bCs/>
              </w:rPr>
              <w:t>Ангаро</w:t>
            </w:r>
            <w:proofErr w:type="spellEnd"/>
            <w:r w:rsidRPr="00D454AC">
              <w:rPr>
                <w:rFonts w:ascii="Times New Roman" w:hAnsi="Times New Roman" w:cs="Times New Roman"/>
                <w:bCs/>
              </w:rPr>
              <w:t xml:space="preserve">-Енисейском регионе. Костюмные комплексы </w:t>
            </w:r>
            <w:r w:rsidR="004463DC">
              <w:rPr>
                <w:rFonts w:ascii="Times New Roman" w:hAnsi="Times New Roman" w:cs="Times New Roman"/>
                <w:bCs/>
              </w:rPr>
              <w:t xml:space="preserve">русских сибиряков середины </w:t>
            </w:r>
            <w:r w:rsidR="004463DC">
              <w:rPr>
                <w:rFonts w:ascii="Times New Roman" w:hAnsi="Times New Roman" w:cs="Times New Roman"/>
                <w:bCs/>
                <w:lang w:val="en-US"/>
              </w:rPr>
              <w:t>XIX</w:t>
            </w:r>
            <w:r w:rsidR="004463DC" w:rsidRPr="004463DC">
              <w:rPr>
                <w:rFonts w:ascii="Times New Roman" w:hAnsi="Times New Roman" w:cs="Times New Roman"/>
                <w:bCs/>
              </w:rPr>
              <w:t xml:space="preserve"> </w:t>
            </w:r>
            <w:r w:rsidR="004463DC">
              <w:rPr>
                <w:rFonts w:ascii="Times New Roman" w:hAnsi="Times New Roman" w:cs="Times New Roman"/>
                <w:bCs/>
              </w:rPr>
              <w:t xml:space="preserve">века – юбки, телогрейки, шушуны. Костюмные комплексы конца </w:t>
            </w:r>
            <w:r w:rsidR="004463DC">
              <w:rPr>
                <w:rFonts w:ascii="Times New Roman" w:hAnsi="Times New Roman" w:cs="Times New Roman"/>
                <w:bCs/>
                <w:lang w:val="en-US"/>
              </w:rPr>
              <w:t>XIX</w:t>
            </w:r>
            <w:r w:rsidR="004463DC" w:rsidRPr="004463DC">
              <w:rPr>
                <w:rFonts w:ascii="Times New Roman" w:hAnsi="Times New Roman" w:cs="Times New Roman"/>
                <w:bCs/>
              </w:rPr>
              <w:t xml:space="preserve"> </w:t>
            </w:r>
            <w:r w:rsidR="004463DC">
              <w:rPr>
                <w:rFonts w:ascii="Times New Roman" w:hAnsi="Times New Roman" w:cs="Times New Roman"/>
                <w:bCs/>
              </w:rPr>
              <w:t xml:space="preserve">века – сарафаны с лифтом, платья, </w:t>
            </w:r>
            <w:proofErr w:type="spellStart"/>
            <w:r w:rsidR="004463DC">
              <w:rPr>
                <w:rFonts w:ascii="Times New Roman" w:hAnsi="Times New Roman" w:cs="Times New Roman"/>
                <w:bCs/>
              </w:rPr>
              <w:t>холодаи</w:t>
            </w:r>
            <w:proofErr w:type="spellEnd"/>
            <w:r w:rsidR="004463DC">
              <w:rPr>
                <w:rFonts w:ascii="Times New Roman" w:hAnsi="Times New Roman" w:cs="Times New Roman"/>
                <w:bCs/>
              </w:rPr>
              <w:t>. Мужская одежда. Верхняя одежда русских сибиряков.</w:t>
            </w:r>
          </w:p>
          <w:p w:rsidR="004D4912" w:rsidRPr="006C3B9E" w:rsidRDefault="004D4912" w:rsidP="000C6A2C">
            <w:pPr>
              <w:tabs>
                <w:tab w:val="left" w:pos="4909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4D4912" w:rsidRPr="00922BA2" w:rsidRDefault="004D4912" w:rsidP="000C6A2C">
            <w:pPr>
              <w:tabs>
                <w:tab w:val="left" w:pos="4909"/>
              </w:tabs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2BA2">
              <w:rPr>
                <w:rFonts w:ascii="Times New Roman" w:hAnsi="Times New Roman" w:cs="Times New Roman"/>
                <w:bCs/>
                <w:sz w:val="18"/>
                <w:szCs w:val="18"/>
              </w:rPr>
              <w:t>Преподаватель: Еремина Светлана Владимировна</w:t>
            </w:r>
          </w:p>
        </w:tc>
      </w:tr>
      <w:tr w:rsidR="004D4912" w:rsidRPr="00FD71E7" w:rsidTr="000C6A2C">
        <w:trPr>
          <w:trHeight w:val="404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4912" w:rsidRPr="00FD71E7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15.20</w:t>
            </w:r>
          </w:p>
          <w:p w:rsidR="004D4912" w:rsidRPr="00FD71E7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16.</w:t>
            </w:r>
            <w:r w:rsidRPr="00FD71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D4912" w:rsidRPr="00FD71E7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18.10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Pr="00B05D8B" w:rsidRDefault="004D4912" w:rsidP="000C6A2C">
            <w:pPr>
              <w:rPr>
                <w:rFonts w:ascii="Times New Roman" w:hAnsi="Times New Roman" w:cs="Times New Roman"/>
                <w:bCs/>
              </w:rPr>
            </w:pPr>
            <w:r w:rsidRPr="00233A8A">
              <w:rPr>
                <w:rFonts w:ascii="Times New Roman" w:hAnsi="Times New Roman" w:cs="Times New Roman"/>
                <w:b/>
                <w:bCs/>
              </w:rPr>
              <w:t>Пра</w:t>
            </w:r>
            <w:r>
              <w:rPr>
                <w:rFonts w:ascii="Times New Roman" w:hAnsi="Times New Roman" w:cs="Times New Roman"/>
                <w:b/>
                <w:bCs/>
              </w:rPr>
              <w:t>ктические</w:t>
            </w:r>
            <w:r w:rsidRPr="00233A8A">
              <w:rPr>
                <w:rFonts w:ascii="Times New Roman" w:hAnsi="Times New Roman" w:cs="Times New Roman"/>
                <w:b/>
                <w:bCs/>
              </w:rPr>
              <w:t xml:space="preserve"> занятия</w:t>
            </w:r>
            <w:r w:rsidR="00B05D8B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B05D8B" w:rsidRPr="00B05D8B">
              <w:rPr>
                <w:rFonts w:ascii="Times New Roman" w:hAnsi="Times New Roman" w:cs="Times New Roman"/>
                <w:bCs/>
              </w:rPr>
              <w:t>Подбор тканей для создания костюмного комплекса.</w:t>
            </w:r>
            <w:r w:rsidR="00B05D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5D8B" w:rsidRPr="00B05D8B">
              <w:rPr>
                <w:rFonts w:ascii="Times New Roman" w:hAnsi="Times New Roman" w:cs="Times New Roman"/>
                <w:bCs/>
              </w:rPr>
              <w:t xml:space="preserve">Особенности </w:t>
            </w:r>
            <w:r w:rsidR="00B05D8B">
              <w:rPr>
                <w:rFonts w:ascii="Times New Roman" w:hAnsi="Times New Roman" w:cs="Times New Roman"/>
                <w:bCs/>
              </w:rPr>
              <w:t>ношения костюмных комплексов. Оформление головных уборов.</w:t>
            </w:r>
          </w:p>
          <w:p w:rsidR="004D4912" w:rsidRDefault="004D4912" w:rsidP="000C6A2C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D4912" w:rsidRDefault="004D4912" w:rsidP="000C6A2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D4912" w:rsidRPr="00922BA2" w:rsidRDefault="004D4912" w:rsidP="000C6A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22BA2">
              <w:rPr>
                <w:rFonts w:ascii="Times New Roman" w:hAnsi="Times New Roman" w:cs="Times New Roman"/>
                <w:bCs/>
                <w:sz w:val="18"/>
                <w:szCs w:val="18"/>
              </w:rPr>
              <w:t>Преподаватель: Еремина Светлана Владимировна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99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4912" w:rsidRPr="00FD71E7" w:rsidRDefault="004D4912" w:rsidP="004D4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ноября, среда</w:t>
            </w:r>
            <w:r w:rsidRPr="00FD7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9.00-10.20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684338" w:rsidRDefault="004D4912" w:rsidP="000C6A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Лекция: </w:t>
            </w:r>
            <w:r w:rsidRPr="00684338">
              <w:rPr>
                <w:rFonts w:ascii="Times New Roman" w:hAnsi="Times New Roman" w:cs="Times New Roman"/>
                <w:b/>
              </w:rPr>
              <w:t xml:space="preserve">Теоретические и методические аспекты </w:t>
            </w:r>
            <w:r w:rsidRPr="00684338">
              <w:rPr>
                <w:rFonts w:ascii="Times New Roman" w:hAnsi="Times New Roman" w:cs="Times New Roman"/>
              </w:rPr>
              <w:t xml:space="preserve">Исследование, освоение и актуализация традиционного фольклора в работе певческих коллективов. Основные признаки и принципы работы фольклорного ансамбля. </w:t>
            </w:r>
          </w:p>
          <w:p w:rsidR="004D4912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295AE7" w:rsidRDefault="004D4912" w:rsidP="000C6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10.25 -11.45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684338" w:rsidRDefault="004D4912" w:rsidP="000C6A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Лекция: </w:t>
            </w:r>
            <w:r w:rsidRPr="00684338">
              <w:rPr>
                <w:rFonts w:ascii="Times New Roman" w:hAnsi="Times New Roman" w:cs="Times New Roman"/>
                <w:b/>
              </w:rPr>
              <w:t>Фольклорно-этнографическая</w:t>
            </w:r>
            <w:r w:rsidRPr="00B36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4338">
              <w:rPr>
                <w:rFonts w:ascii="Times New Roman" w:hAnsi="Times New Roman" w:cs="Times New Roman"/>
                <w:b/>
              </w:rPr>
              <w:t>экспедиция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338">
              <w:rPr>
                <w:rFonts w:ascii="Times New Roman" w:hAnsi="Times New Roman" w:cs="Times New Roman"/>
              </w:rPr>
              <w:t xml:space="preserve">Полевые исследования в 21 веке: проблемы и перспективы. </w:t>
            </w:r>
          </w:p>
          <w:p w:rsidR="004D4912" w:rsidRPr="00684338" w:rsidRDefault="004D4912" w:rsidP="000C6A2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84338">
              <w:rPr>
                <w:rFonts w:ascii="Times New Roman" w:hAnsi="Times New Roman" w:cs="Times New Roman"/>
              </w:rPr>
              <w:t>Презентация материалов исследования локальных традиций русских старожилов и переселенцев Алтая. Презентация проекта «Неприкосновенный запас»</w:t>
            </w:r>
          </w:p>
          <w:p w:rsidR="004D4912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295AE7" w:rsidRDefault="004D4912" w:rsidP="000C6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11.50-13.10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684338" w:rsidRDefault="004D4912" w:rsidP="000C6A2C">
            <w:pPr>
              <w:spacing w:after="20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Практикум:</w:t>
            </w:r>
            <w:r w:rsidRPr="00684338">
              <w:rPr>
                <w:rFonts w:ascii="Times New Roman" w:hAnsi="Times New Roman" w:cs="Times New Roman"/>
                <w:b/>
              </w:rPr>
              <w:t xml:space="preserve"> Освоение традиционной песни. </w:t>
            </w:r>
            <w:r w:rsidRPr="00684338">
              <w:rPr>
                <w:rFonts w:ascii="Times New Roman" w:hAnsi="Times New Roman" w:cs="Times New Roman"/>
              </w:rPr>
              <w:t>Работа с подлинными фольклорно-этнографическими источниками. Расшифровка, анализ и освоение аутентичных записей</w:t>
            </w:r>
          </w:p>
          <w:p w:rsidR="004D4912" w:rsidRPr="00295AE7" w:rsidRDefault="004D4912" w:rsidP="000C6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14.00 – 15.20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Default="004D4912" w:rsidP="000C6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912" w:rsidRPr="00684338" w:rsidRDefault="004D4912" w:rsidP="000C6A2C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Практикум:</w:t>
            </w:r>
            <w:r w:rsidRPr="00684338">
              <w:rPr>
                <w:rFonts w:ascii="Times New Roman" w:hAnsi="Times New Roman" w:cs="Times New Roman"/>
                <w:b/>
              </w:rPr>
              <w:t xml:space="preserve"> Традиционный фольклор в работе с детским коллективом.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338">
              <w:rPr>
                <w:rFonts w:ascii="Times New Roman" w:hAnsi="Times New Roman" w:cs="Times New Roman"/>
              </w:rPr>
              <w:t>Вокально-речевые упражнения для формирования и развития певческих навыков. Освоение жанров детского игрового фольклора.</w:t>
            </w:r>
          </w:p>
          <w:p w:rsidR="004D4912" w:rsidRDefault="004D4912" w:rsidP="000C6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912" w:rsidRPr="00295AE7" w:rsidRDefault="004D4912" w:rsidP="000C6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15.25 – 16.45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684338" w:rsidRDefault="004D4912" w:rsidP="000C6A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Практикум:</w:t>
            </w:r>
            <w:r w:rsidRPr="00684338">
              <w:rPr>
                <w:rFonts w:ascii="Times New Roman" w:hAnsi="Times New Roman" w:cs="Times New Roman"/>
                <w:b/>
              </w:rPr>
              <w:t xml:space="preserve"> Традиционная вечерка и хоровод – «школа фольклора».</w:t>
            </w:r>
            <w:r w:rsidRPr="00746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338">
              <w:rPr>
                <w:rFonts w:ascii="Times New Roman" w:hAnsi="Times New Roman" w:cs="Times New Roman"/>
              </w:rPr>
              <w:t>Освоение методов работы с традиционным песенным и игровым фольклором. Разучивание хороводных и игровых песен.</w:t>
            </w:r>
          </w:p>
          <w:p w:rsidR="004D4912" w:rsidRDefault="004D4912" w:rsidP="000C6A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295AE7" w:rsidRDefault="004D4912" w:rsidP="000C6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746648" w:rsidRDefault="004D4912" w:rsidP="004D4912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648">
              <w:rPr>
                <w:rFonts w:ascii="Times New Roman" w:hAnsi="Times New Roman" w:cs="Times New Roman"/>
                <w:sz w:val="24"/>
                <w:szCs w:val="24"/>
              </w:rPr>
              <w:t>– 18.10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684338" w:rsidRDefault="004D4912" w:rsidP="000C6A2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Практикум:</w:t>
            </w:r>
            <w:r w:rsidRPr="00684338">
              <w:rPr>
                <w:rFonts w:ascii="Times New Roman" w:hAnsi="Times New Roman" w:cs="Times New Roman"/>
                <w:b/>
              </w:rPr>
              <w:t xml:space="preserve"> Хороводные формы традиционной хореографии.</w:t>
            </w:r>
          </w:p>
          <w:p w:rsidR="004D4912" w:rsidRPr="00684338" w:rsidRDefault="004D4912" w:rsidP="000C6A2C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84338">
              <w:rPr>
                <w:rFonts w:ascii="Times New Roman" w:hAnsi="Times New Roman" w:cs="Times New Roman"/>
              </w:rPr>
              <w:t>Вечерочные</w:t>
            </w:r>
            <w:proofErr w:type="spellEnd"/>
            <w:r w:rsidRPr="00684338">
              <w:rPr>
                <w:rFonts w:ascii="Times New Roman" w:hAnsi="Times New Roman" w:cs="Times New Roman"/>
              </w:rPr>
              <w:t xml:space="preserve"> игровые хороводы. Круговые и орнаментальные хороводы.</w:t>
            </w:r>
          </w:p>
          <w:p w:rsidR="004D4912" w:rsidRPr="00295AE7" w:rsidRDefault="004D4912" w:rsidP="000C6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912" w:rsidRPr="00295AE7" w:rsidRDefault="004D4912" w:rsidP="000C6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99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Default="004D4912" w:rsidP="004D4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ноября, четверг 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9.00-10.20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C84564" w:rsidRDefault="004D4912" w:rsidP="000C6A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4912" w:rsidRDefault="004D4912" w:rsidP="000C6A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Лекция: </w:t>
            </w:r>
            <w:r w:rsidRPr="009F22AA">
              <w:rPr>
                <w:rFonts w:ascii="Times New Roman" w:hAnsi="Times New Roman" w:cs="Times New Roman"/>
                <w:b/>
              </w:rPr>
              <w:t>Работа с фольклором как с объектом нематериал</w:t>
            </w:r>
            <w:r>
              <w:rPr>
                <w:rFonts w:ascii="Times New Roman" w:hAnsi="Times New Roman" w:cs="Times New Roman"/>
                <w:b/>
              </w:rPr>
              <w:t xml:space="preserve">ьного этнокультурного достояния. </w:t>
            </w:r>
          </w:p>
          <w:p w:rsidR="004D4912" w:rsidRDefault="004D4912" w:rsidP="000C6A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99D">
              <w:rPr>
                <w:rFonts w:ascii="Times New Roman" w:hAnsi="Times New Roman" w:cs="Times New Roman"/>
              </w:rPr>
              <w:t>От культурного наследия к этнокультурному достоянию: трансформация понятий. Законодательные аспекты работы с нематериальным этнокультурным достоянием. Реестры объектов НЭД как механизм сохранения и популяризации культурного наследия.  Региональный реестр объектов НЭД Иркутской области: порядки и требования. Особенности работы над описанием объектов НЭД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вокального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хореографического</w:t>
            </w:r>
            <w:r w:rsidRPr="001C499D">
              <w:rPr>
                <w:rFonts w:ascii="Times New Roman" w:hAnsi="Times New Roman" w:cs="Times New Roman"/>
              </w:rPr>
              <w:t>жанров</w:t>
            </w:r>
            <w:proofErr w:type="spellEnd"/>
            <w:r w:rsidRPr="001C499D">
              <w:rPr>
                <w:rFonts w:ascii="Times New Roman" w:hAnsi="Times New Roman" w:cs="Times New Roman"/>
              </w:rPr>
              <w:t>.</w:t>
            </w:r>
            <w:r>
              <w:rPr>
                <w:rFonts w:ascii="Segoe UI" w:hAnsi="Segoe UI" w:cs="Segoe UI"/>
                <w:color w:val="000000"/>
              </w:rPr>
              <w:br/>
            </w:r>
          </w:p>
          <w:p w:rsidR="004D4912" w:rsidRPr="009F22AA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22BA2">
              <w:rPr>
                <w:rFonts w:ascii="Times New Roman" w:hAnsi="Times New Roman" w:cs="Times New Roman"/>
                <w:sz w:val="18"/>
                <w:szCs w:val="18"/>
              </w:rPr>
              <w:t>Преподаватель: Савиных Наталья Александровна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065800" w:rsidRDefault="004D4912" w:rsidP="004D4912">
            <w:pPr>
              <w:pStyle w:val="a4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00">
              <w:rPr>
                <w:rFonts w:ascii="Times New Roman" w:hAnsi="Times New Roman" w:cs="Times New Roman"/>
                <w:sz w:val="24"/>
                <w:szCs w:val="24"/>
              </w:rPr>
              <w:t>-11.45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684338" w:rsidRDefault="004D4912" w:rsidP="000C6A2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Практикум:</w:t>
            </w:r>
            <w:r w:rsidRPr="00684338">
              <w:rPr>
                <w:rFonts w:ascii="Times New Roman" w:hAnsi="Times New Roman" w:cs="Times New Roman"/>
                <w:b/>
              </w:rPr>
              <w:t xml:space="preserve"> Традиционная свадьба в репертуаре фольклорного коллектива.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338">
              <w:rPr>
                <w:rFonts w:ascii="Times New Roman" w:hAnsi="Times New Roman" w:cs="Times New Roman"/>
              </w:rPr>
              <w:t>Источники изучения и освоения традиционной свадьбы. Локальные традиции свадебного обряда. Расшифровка и освоение свадебных песен.</w:t>
            </w:r>
          </w:p>
          <w:p w:rsidR="004D4912" w:rsidRDefault="004D4912" w:rsidP="000C6A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C84564" w:rsidRDefault="004D4912" w:rsidP="000C6A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11.50-13.10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684338" w:rsidRDefault="004D4912" w:rsidP="000C6A2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Лекция: </w:t>
            </w:r>
            <w:r w:rsidRPr="00684338">
              <w:rPr>
                <w:rFonts w:ascii="Times New Roman" w:hAnsi="Times New Roman" w:cs="Times New Roman"/>
                <w:b/>
              </w:rPr>
              <w:t xml:space="preserve">Методы реконструкции свадебного обряда как пример реализации принципа контекстного освоения традиционной культуры. </w:t>
            </w:r>
          </w:p>
          <w:p w:rsidR="004D4912" w:rsidRPr="003315E3" w:rsidRDefault="004D4912" w:rsidP="000C6A2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84338">
              <w:rPr>
                <w:rFonts w:ascii="Times New Roman" w:hAnsi="Times New Roman" w:cs="Times New Roman"/>
              </w:rPr>
              <w:t>Воссоздание вербального, музыкального и визуального ряда свадебного обряда. Актуализация традиционной свадьбы в современном этнокультурном пространстве</w:t>
            </w:r>
          </w:p>
          <w:p w:rsidR="004D4912" w:rsidRPr="00C84564" w:rsidRDefault="004D4912" w:rsidP="000C6A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543B45" w:rsidRDefault="004D4912" w:rsidP="004D491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B45">
              <w:rPr>
                <w:rFonts w:ascii="Times New Roman" w:hAnsi="Times New Roman" w:cs="Times New Roman"/>
                <w:sz w:val="24"/>
                <w:szCs w:val="24"/>
              </w:rPr>
              <w:t>– 15.20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3315E3" w:rsidRDefault="004D4912" w:rsidP="000C6A2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Практикум:</w:t>
            </w:r>
            <w:r w:rsidRPr="00684338">
              <w:rPr>
                <w:rFonts w:ascii="Times New Roman" w:hAnsi="Times New Roman" w:cs="Times New Roman"/>
                <w:b/>
              </w:rPr>
              <w:t xml:space="preserve"> Свадебные приговоры и песни в контексте обряда.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338">
              <w:rPr>
                <w:rFonts w:ascii="Times New Roman" w:hAnsi="Times New Roman" w:cs="Times New Roman"/>
              </w:rPr>
              <w:t>Освоение аутентичных записей. Освоение принципов варьирования и многоголосия свадебных песен. Разыгрывание свадебного обряда.</w:t>
            </w:r>
          </w:p>
          <w:p w:rsidR="004D4912" w:rsidRPr="00C84564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350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4346D0" w:rsidRDefault="004D4912" w:rsidP="004D4912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D0">
              <w:rPr>
                <w:rFonts w:ascii="Times New Roman" w:hAnsi="Times New Roman" w:cs="Times New Roman"/>
                <w:sz w:val="24"/>
                <w:szCs w:val="24"/>
              </w:rPr>
              <w:t>– 16.45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684338" w:rsidRDefault="004D4912" w:rsidP="000C6A2C">
            <w:pPr>
              <w:shd w:val="clear" w:color="auto" w:fill="FFFFFF"/>
              <w:contextualSpacing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Практикум:</w:t>
            </w:r>
            <w:r w:rsidRPr="00684338">
              <w:rPr>
                <w:rFonts w:ascii="Times New Roman" w:hAnsi="Times New Roman" w:cs="Times New Roman"/>
                <w:b/>
              </w:rPr>
              <w:t xml:space="preserve"> Освоение традиционной лирики в фольклорном коллективе</w:t>
            </w:r>
            <w:r w:rsidRPr="00BD7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338">
              <w:rPr>
                <w:rFonts w:ascii="Times New Roman" w:hAnsi="Times New Roman" w:cs="Times New Roman"/>
              </w:rPr>
              <w:t>Признаки, специфика бытования жанра. Особенности</w:t>
            </w:r>
            <w:r w:rsidRPr="00BD7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338">
              <w:rPr>
                <w:rFonts w:ascii="Times New Roman" w:hAnsi="Times New Roman" w:cs="Times New Roman"/>
              </w:rPr>
              <w:t>освоения и исполнения. Работа с аутентичными записями</w:t>
            </w:r>
          </w:p>
          <w:p w:rsidR="004D4912" w:rsidRPr="00C84564" w:rsidRDefault="004D4912" w:rsidP="000C6A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16.50 – 18.10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684338" w:rsidRDefault="004D4912" w:rsidP="000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Практикум: </w:t>
            </w:r>
            <w:r w:rsidRPr="00684338">
              <w:rPr>
                <w:rFonts w:ascii="Times New Roman" w:hAnsi="Times New Roman" w:cs="Times New Roman"/>
                <w:b/>
              </w:rPr>
              <w:t>Методы расшифровки и освоения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4338">
              <w:rPr>
                <w:rFonts w:ascii="Times New Roman" w:hAnsi="Times New Roman" w:cs="Times New Roman"/>
                <w:b/>
              </w:rPr>
              <w:t>лирической песни.</w:t>
            </w:r>
          </w:p>
          <w:p w:rsidR="004D4912" w:rsidRPr="00684338" w:rsidRDefault="004D4912" w:rsidP="000C6A2C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684338">
              <w:rPr>
                <w:rFonts w:ascii="Times New Roman" w:hAnsi="Times New Roman" w:cs="Times New Roman"/>
              </w:rPr>
              <w:t xml:space="preserve">Анализ и освоение запевов и основного голоса. Анализ фактуры и освоение многоголосия лирической песни. Освоение принципов варьирования </w:t>
            </w:r>
          </w:p>
          <w:p w:rsidR="004D4912" w:rsidRPr="00C84564" w:rsidRDefault="004D4912" w:rsidP="000C6A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rPr>
          <w:trHeight w:val="282"/>
        </w:trPr>
        <w:tc>
          <w:tcPr>
            <w:tcW w:w="99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Default="004D4912" w:rsidP="004D4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ноября, пятница </w:t>
            </w:r>
          </w:p>
        </w:tc>
      </w:tr>
      <w:tr w:rsidR="004D4912" w:rsidRPr="00FD71E7" w:rsidTr="000C6A2C"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9.00-10.20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Pr="00C84564" w:rsidRDefault="004D4912" w:rsidP="000C6A2C">
            <w:pPr>
              <w:shd w:val="clear" w:color="auto" w:fill="FFFFFF"/>
              <w:tabs>
                <w:tab w:val="left" w:pos="426"/>
              </w:tabs>
              <w:ind w:right="35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4912" w:rsidRDefault="004D4912" w:rsidP="000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Практикум: Методы освоения традиционного фольклора.</w:t>
            </w:r>
            <w:r w:rsidRPr="005F70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Репетиционная работа в певческом коллективе. </w:t>
            </w:r>
          </w:p>
          <w:p w:rsidR="004D4912" w:rsidRDefault="004D4912" w:rsidP="000C6A2C">
            <w:pPr>
              <w:shd w:val="clear" w:color="auto" w:fill="FFFFFF"/>
              <w:tabs>
                <w:tab w:val="left" w:pos="426"/>
              </w:tabs>
              <w:ind w:right="3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C84564" w:rsidRDefault="004D4912" w:rsidP="000C6A2C">
            <w:pPr>
              <w:shd w:val="clear" w:color="auto" w:fill="FFFFFF"/>
              <w:tabs>
                <w:tab w:val="left" w:pos="426"/>
              </w:tabs>
              <w:ind w:right="35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10.25 -11.45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Pr="00684338" w:rsidRDefault="004D4912" w:rsidP="000C6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Практикум: Методы освоения традиционного фольклора.</w:t>
            </w:r>
            <w:r w:rsidRPr="005F70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Освоение функциональных ролей в фольклорном коллективе. Работа руководителя фольклорного коллектива. </w:t>
            </w:r>
            <w:r w:rsidRPr="00684338">
              <w:rPr>
                <w:rFonts w:ascii="Times New Roman" w:hAnsi="Times New Roman" w:cs="Times New Roman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</w:rPr>
              <w:t>участников коллектива по освоению традиционной песни</w:t>
            </w:r>
            <w:r w:rsidRPr="006843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Работа в малых ансамблях.</w:t>
            </w:r>
          </w:p>
          <w:p w:rsidR="004D4912" w:rsidRDefault="004D4912" w:rsidP="000C6A2C">
            <w:pPr>
              <w:shd w:val="clear" w:color="auto" w:fill="FFFFFF"/>
              <w:tabs>
                <w:tab w:val="left" w:pos="426"/>
              </w:tabs>
              <w:ind w:right="3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Default="004D4912" w:rsidP="000C6A2C">
            <w:pPr>
              <w:shd w:val="clear" w:color="auto" w:fill="FFFFFF"/>
              <w:tabs>
                <w:tab w:val="left" w:pos="426"/>
              </w:tabs>
              <w:ind w:right="3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C84564" w:rsidRDefault="004D4912" w:rsidP="000C6A2C">
            <w:pPr>
              <w:shd w:val="clear" w:color="auto" w:fill="FFFFFF"/>
              <w:tabs>
                <w:tab w:val="left" w:pos="426"/>
              </w:tabs>
              <w:ind w:right="35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11.50-13.10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Pr="005F70CB" w:rsidRDefault="004D4912" w:rsidP="000C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Практикум: Работа в малых группах. </w:t>
            </w:r>
            <w:r w:rsidRPr="005F70CB">
              <w:rPr>
                <w:rFonts w:ascii="Times New Roman" w:hAnsi="Times New Roman" w:cs="Times New Roman"/>
              </w:rPr>
              <w:t>Подготовка к представлению</w:t>
            </w:r>
            <w:r w:rsidRPr="006E0AF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практического освоения традиционного фольклора</w:t>
            </w:r>
          </w:p>
          <w:p w:rsidR="004D4912" w:rsidRDefault="004D4912" w:rsidP="000C6A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Default="004D4912" w:rsidP="000C6A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C84564" w:rsidRDefault="004D4912" w:rsidP="000C6A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>14.00 – 15.20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6E0AFC" w:rsidRDefault="004D4912" w:rsidP="000C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0A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актический показ. Пр</w:t>
            </w:r>
            <w:r w:rsidRPr="006E0AFC">
              <w:rPr>
                <w:rFonts w:ascii="Times New Roman" w:hAnsi="Times New Roman" w:cs="Times New Roman"/>
                <w:sz w:val="24"/>
                <w:szCs w:val="24"/>
              </w:rPr>
              <w:t>едставление результатов практического освоения традиционного фольклора</w:t>
            </w:r>
          </w:p>
          <w:p w:rsidR="004D4912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912" w:rsidRPr="00C84564" w:rsidRDefault="004D4912" w:rsidP="000C6A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>Сигарева</w:t>
            </w:r>
            <w:proofErr w:type="spellEnd"/>
            <w:r w:rsidRPr="00C84564">
              <w:rPr>
                <w:rFonts w:ascii="Times New Roman" w:hAnsi="Times New Roman" w:cs="Times New Roman"/>
                <w:sz w:val="18"/>
                <w:szCs w:val="18"/>
              </w:rPr>
              <w:t xml:space="preserve"> Марина Николаевна</w:t>
            </w:r>
          </w:p>
        </w:tc>
      </w:tr>
      <w:tr w:rsidR="004D4912" w:rsidRPr="00FD71E7" w:rsidTr="000C6A2C"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4912" w:rsidRPr="008A5C43" w:rsidRDefault="004D4912" w:rsidP="000C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8A5C43">
              <w:rPr>
                <w:rFonts w:ascii="Times New Roman" w:hAnsi="Times New Roman" w:cs="Times New Roman"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912" w:rsidRDefault="004D4912" w:rsidP="000C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аттестация. </w:t>
            </w:r>
            <w:r w:rsidRPr="000A784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912" w:rsidRDefault="004D4912" w:rsidP="000C6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912" w:rsidRPr="00922BA2" w:rsidRDefault="004D4912" w:rsidP="000C6A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22BA2">
              <w:rPr>
                <w:rFonts w:ascii="Times New Roman" w:hAnsi="Times New Roman" w:cs="Times New Roman"/>
                <w:sz w:val="18"/>
                <w:szCs w:val="18"/>
              </w:rPr>
              <w:t xml:space="preserve">Аттестацию проводит секретарь КПК: </w:t>
            </w:r>
            <w:proofErr w:type="spellStart"/>
            <w:r w:rsidRPr="00922BA2">
              <w:rPr>
                <w:rFonts w:ascii="Times New Roman" w:hAnsi="Times New Roman" w:cs="Times New Roman"/>
                <w:sz w:val="18"/>
                <w:szCs w:val="18"/>
              </w:rPr>
              <w:t>Крупинская</w:t>
            </w:r>
            <w:proofErr w:type="spellEnd"/>
            <w:r w:rsidRPr="00922BA2">
              <w:rPr>
                <w:rFonts w:ascii="Times New Roman" w:hAnsi="Times New Roman" w:cs="Times New Roman"/>
                <w:sz w:val="18"/>
                <w:szCs w:val="18"/>
              </w:rPr>
              <w:t xml:space="preserve"> Ирина Анатольевна</w:t>
            </w:r>
          </w:p>
        </w:tc>
      </w:tr>
    </w:tbl>
    <w:p w:rsidR="004D4912" w:rsidRPr="00FD71E7" w:rsidRDefault="004D4912" w:rsidP="004D4912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4D4912" w:rsidRDefault="004D4912" w:rsidP="004D4912"/>
    <w:p w:rsidR="00631C0E" w:rsidRDefault="00F429B3"/>
    <w:sectPr w:rsidR="00631C0E" w:rsidSect="006E0AFC">
      <w:pgSz w:w="11906" w:h="16838"/>
      <w:pgMar w:top="1135" w:right="707" w:bottom="993" w:left="720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709"/>
    <w:multiLevelType w:val="multilevel"/>
    <w:tmpl w:val="62049D18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507C5BBC"/>
    <w:multiLevelType w:val="multilevel"/>
    <w:tmpl w:val="19E24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242679E"/>
    <w:multiLevelType w:val="multilevel"/>
    <w:tmpl w:val="B6C09A2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FC1612F"/>
    <w:multiLevelType w:val="multilevel"/>
    <w:tmpl w:val="0EF4264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75"/>
    <w:rsid w:val="001924D2"/>
    <w:rsid w:val="00256165"/>
    <w:rsid w:val="00282F18"/>
    <w:rsid w:val="00416C75"/>
    <w:rsid w:val="004463DC"/>
    <w:rsid w:val="004D4912"/>
    <w:rsid w:val="009404E1"/>
    <w:rsid w:val="00B05D8B"/>
    <w:rsid w:val="00D454AC"/>
    <w:rsid w:val="00F4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912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91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Кустова Ольга Викторовна</dc:creator>
  <cp:keywords/>
  <dc:description/>
  <cp:lastModifiedBy>Кустова Ольга Викторовна</cp:lastModifiedBy>
  <cp:revision>7</cp:revision>
  <dcterms:created xsi:type="dcterms:W3CDTF">2024-11-01T08:38:00Z</dcterms:created>
  <dcterms:modified xsi:type="dcterms:W3CDTF">2024-11-05T03:32:00Z</dcterms:modified>
</cp:coreProperties>
</file>