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84" w:rsidRDefault="00E50D0B" w:rsidP="00A56C44">
      <w:pPr>
        <w:spacing w:after="0" w:line="240" w:lineRule="auto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E50D0B" w:rsidRDefault="00E50D0B" w:rsidP="00A56C44">
      <w:pPr>
        <w:spacing w:after="0" w:line="240" w:lineRule="auto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приказу </w:t>
      </w:r>
      <w:r w:rsidR="00B63084">
        <w:rPr>
          <w:rFonts w:ascii="Times New Roman" w:hAnsi="Times New Roman" w:cs="Times New Roman"/>
        </w:rPr>
        <w:t xml:space="preserve">директора </w:t>
      </w:r>
      <w:r>
        <w:rPr>
          <w:rFonts w:ascii="Times New Roman" w:hAnsi="Times New Roman" w:cs="Times New Roman"/>
        </w:rPr>
        <w:t xml:space="preserve">ГБУК «ИОДНТ» </w:t>
      </w:r>
    </w:p>
    <w:p w:rsidR="00B63084" w:rsidRPr="00B63084" w:rsidRDefault="00B63084" w:rsidP="00A56C44">
      <w:pPr>
        <w:spacing w:after="0" w:line="240" w:lineRule="auto"/>
        <w:ind w:left="10620"/>
        <w:rPr>
          <w:rFonts w:ascii="Times New Roman" w:hAnsi="Times New Roman" w:cs="Times New Roman"/>
          <w:sz w:val="10"/>
          <w:szCs w:val="10"/>
        </w:rPr>
      </w:pPr>
    </w:p>
    <w:p w:rsidR="00E50D0B" w:rsidRDefault="00E50D0B" w:rsidP="00A56C44">
      <w:pPr>
        <w:spacing w:after="0" w:line="240" w:lineRule="auto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A71CC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» </w:t>
      </w:r>
      <w:r w:rsidR="00A71CCA">
        <w:rPr>
          <w:rFonts w:ascii="Times New Roman" w:hAnsi="Times New Roman" w:cs="Times New Roman"/>
        </w:rPr>
        <w:t>января</w:t>
      </w:r>
      <w:r>
        <w:rPr>
          <w:rFonts w:ascii="Times New Roman" w:hAnsi="Times New Roman" w:cs="Times New Roman"/>
        </w:rPr>
        <w:t xml:space="preserve"> 2017 г. №</w:t>
      </w:r>
      <w:r w:rsidR="00F126DE">
        <w:rPr>
          <w:rFonts w:ascii="Times New Roman" w:hAnsi="Times New Roman" w:cs="Times New Roman"/>
        </w:rPr>
        <w:t xml:space="preserve"> </w:t>
      </w:r>
      <w:r w:rsidR="00A71CCA">
        <w:rPr>
          <w:rFonts w:ascii="Times New Roman" w:hAnsi="Times New Roman" w:cs="Times New Roman"/>
        </w:rPr>
        <w:t>3-п</w:t>
      </w:r>
    </w:p>
    <w:p w:rsidR="00E50D0B" w:rsidRDefault="00E50D0B" w:rsidP="00A56C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6C44" w:rsidRDefault="00A56C44" w:rsidP="00A56C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6C44" w:rsidRDefault="00E50A51" w:rsidP="00A56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4F">
        <w:rPr>
          <w:rFonts w:ascii="Times New Roman" w:hAnsi="Times New Roman" w:cs="Times New Roman"/>
          <w:sz w:val="28"/>
          <w:szCs w:val="28"/>
        </w:rPr>
        <w:t>О</w:t>
      </w:r>
      <w:r w:rsidR="003F21A4" w:rsidRPr="00FD4A4F">
        <w:rPr>
          <w:rFonts w:ascii="Times New Roman" w:hAnsi="Times New Roman" w:cs="Times New Roman"/>
          <w:sz w:val="28"/>
          <w:szCs w:val="28"/>
        </w:rPr>
        <w:t>ценка коррупционных рисков</w:t>
      </w:r>
      <w:r w:rsidR="00A56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1A4" w:rsidRPr="00FD4A4F" w:rsidRDefault="00A56C44" w:rsidP="00A56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ГБУК «Иркутский областной Дом народного творчества»</w:t>
      </w:r>
    </w:p>
    <w:p w:rsidR="003F21A4" w:rsidRPr="008B05A5" w:rsidRDefault="003F21A4" w:rsidP="00A56C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1984"/>
        <w:gridCol w:w="2693"/>
        <w:gridCol w:w="3969"/>
        <w:gridCol w:w="1134"/>
        <w:gridCol w:w="4820"/>
      </w:tblGrid>
      <w:tr w:rsidR="003F21A4" w:rsidRPr="008B05A5" w:rsidTr="00FF5AB0">
        <w:tc>
          <w:tcPr>
            <w:tcW w:w="534" w:type="dxa"/>
            <w:vAlign w:val="center"/>
          </w:tcPr>
          <w:p w:rsidR="003F21A4" w:rsidRPr="008B05A5" w:rsidRDefault="003F21A4" w:rsidP="00A56C44">
            <w:pPr>
              <w:jc w:val="center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B05A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B05A5">
              <w:rPr>
                <w:rFonts w:ascii="Times New Roman" w:hAnsi="Times New Roman" w:cs="Times New Roman"/>
              </w:rPr>
              <w:t>/</w:t>
            </w:r>
            <w:proofErr w:type="spellStart"/>
            <w:r w:rsidRPr="008B05A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  <w:vAlign w:val="center"/>
          </w:tcPr>
          <w:p w:rsidR="003F21A4" w:rsidRPr="008B05A5" w:rsidRDefault="008B05A5" w:rsidP="00A56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F21A4" w:rsidRPr="008B05A5">
              <w:rPr>
                <w:rFonts w:ascii="Times New Roman" w:hAnsi="Times New Roman" w:cs="Times New Roman"/>
              </w:rPr>
              <w:t>феры деятельности, наиболее подверженные коррупционным рискам</w:t>
            </w:r>
          </w:p>
        </w:tc>
        <w:tc>
          <w:tcPr>
            <w:tcW w:w="2693" w:type="dxa"/>
            <w:vAlign w:val="center"/>
          </w:tcPr>
          <w:p w:rsidR="003F21A4" w:rsidRPr="008B05A5" w:rsidRDefault="008B05A5" w:rsidP="00A56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F21A4" w:rsidRPr="008B05A5">
              <w:rPr>
                <w:rFonts w:ascii="Times New Roman" w:hAnsi="Times New Roman" w:cs="Times New Roman"/>
              </w:rPr>
              <w:t>аименование должности</w:t>
            </w:r>
          </w:p>
        </w:tc>
        <w:tc>
          <w:tcPr>
            <w:tcW w:w="3969" w:type="dxa"/>
            <w:vAlign w:val="center"/>
          </w:tcPr>
          <w:p w:rsidR="003F21A4" w:rsidRPr="008B05A5" w:rsidRDefault="008B05A5" w:rsidP="00A56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3F21A4" w:rsidRPr="008B05A5">
              <w:rPr>
                <w:rFonts w:ascii="Times New Roman" w:hAnsi="Times New Roman" w:cs="Times New Roman"/>
              </w:rPr>
              <w:t>иповые ситуации</w:t>
            </w:r>
          </w:p>
        </w:tc>
        <w:tc>
          <w:tcPr>
            <w:tcW w:w="1134" w:type="dxa"/>
            <w:vAlign w:val="center"/>
          </w:tcPr>
          <w:p w:rsidR="003F21A4" w:rsidRPr="008B05A5" w:rsidRDefault="008B05A5" w:rsidP="00A56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F21A4" w:rsidRPr="008B05A5">
              <w:rPr>
                <w:rFonts w:ascii="Times New Roman" w:hAnsi="Times New Roman" w:cs="Times New Roman"/>
              </w:rPr>
              <w:t>тепень риска (низкая, средняя, высокая)</w:t>
            </w:r>
          </w:p>
        </w:tc>
        <w:tc>
          <w:tcPr>
            <w:tcW w:w="4820" w:type="dxa"/>
            <w:vAlign w:val="center"/>
          </w:tcPr>
          <w:p w:rsidR="003F21A4" w:rsidRPr="008B05A5" w:rsidRDefault="008B05A5" w:rsidP="00A56C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3F21A4" w:rsidRPr="008B05A5">
              <w:rPr>
                <w:rFonts w:ascii="Times New Roman" w:hAnsi="Times New Roman" w:cs="Times New Roman"/>
              </w:rPr>
              <w:t>нтикоррупционные</w:t>
            </w:r>
            <w:proofErr w:type="spellEnd"/>
            <w:r w:rsidR="003F21A4" w:rsidRPr="008B05A5">
              <w:rPr>
                <w:rFonts w:ascii="Times New Roman" w:hAnsi="Times New Roman" w:cs="Times New Roman"/>
              </w:rPr>
              <w:t xml:space="preserve"> меры по предупреждению (устранению)</w:t>
            </w:r>
          </w:p>
        </w:tc>
      </w:tr>
      <w:tr w:rsidR="003F21A4" w:rsidRPr="008B05A5" w:rsidTr="00FF5AB0">
        <w:tc>
          <w:tcPr>
            <w:tcW w:w="534" w:type="dxa"/>
          </w:tcPr>
          <w:p w:rsidR="003F21A4" w:rsidRPr="008B05A5" w:rsidRDefault="003F21A4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3F21A4" w:rsidRPr="008B05A5" w:rsidRDefault="008B05A5" w:rsidP="00A56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F21A4" w:rsidRPr="008B05A5">
              <w:rPr>
                <w:rFonts w:ascii="Times New Roman" w:hAnsi="Times New Roman" w:cs="Times New Roman"/>
              </w:rPr>
              <w:t>рганизация деятельности учреждения</w:t>
            </w:r>
          </w:p>
        </w:tc>
        <w:tc>
          <w:tcPr>
            <w:tcW w:w="2693" w:type="dxa"/>
          </w:tcPr>
          <w:p w:rsidR="003F21A4" w:rsidRPr="008B05A5" w:rsidRDefault="001848FA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Д</w:t>
            </w:r>
            <w:r w:rsidR="003F21A4" w:rsidRPr="008B05A5">
              <w:rPr>
                <w:rFonts w:ascii="Times New Roman" w:hAnsi="Times New Roman" w:cs="Times New Roman"/>
              </w:rPr>
              <w:t>иректор, заместители директора, руководители структурных подразделений</w:t>
            </w:r>
          </w:p>
        </w:tc>
        <w:tc>
          <w:tcPr>
            <w:tcW w:w="3969" w:type="dxa"/>
          </w:tcPr>
          <w:p w:rsidR="003F21A4" w:rsidRPr="008B05A5" w:rsidRDefault="003F21A4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и/или его</w:t>
            </w:r>
          </w:p>
          <w:p w:rsidR="003F21A4" w:rsidRPr="008B05A5" w:rsidRDefault="003F21A4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родственников, либо иной личной заинтересованности</w:t>
            </w:r>
          </w:p>
        </w:tc>
        <w:tc>
          <w:tcPr>
            <w:tcW w:w="1134" w:type="dxa"/>
          </w:tcPr>
          <w:p w:rsidR="003F21A4" w:rsidRPr="008B05A5" w:rsidRDefault="00AF5F36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С</w:t>
            </w:r>
            <w:r w:rsidR="001848FA" w:rsidRPr="008B05A5">
              <w:rPr>
                <w:rFonts w:ascii="Times New Roman" w:hAnsi="Times New Roman" w:cs="Times New Roman"/>
              </w:rPr>
              <w:t>редняя</w:t>
            </w:r>
          </w:p>
        </w:tc>
        <w:tc>
          <w:tcPr>
            <w:tcW w:w="4820" w:type="dxa"/>
          </w:tcPr>
          <w:p w:rsidR="003F21A4" w:rsidRPr="008B05A5" w:rsidRDefault="001848FA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Информационная открытость учреждения</w:t>
            </w:r>
            <w:r w:rsidR="008B05A5">
              <w:rPr>
                <w:rFonts w:ascii="Times New Roman" w:hAnsi="Times New Roman" w:cs="Times New Roman"/>
              </w:rPr>
              <w:t>; р</w:t>
            </w:r>
            <w:r w:rsidRPr="008B05A5">
              <w:rPr>
                <w:rFonts w:ascii="Times New Roman" w:hAnsi="Times New Roman" w:cs="Times New Roman"/>
              </w:rPr>
              <w:t>азработка и соблюдение локальных нормативных актов</w:t>
            </w:r>
            <w:r w:rsidR="008B05A5">
              <w:rPr>
                <w:rFonts w:ascii="Times New Roman" w:hAnsi="Times New Roman" w:cs="Times New Roman"/>
              </w:rPr>
              <w:t xml:space="preserve"> </w:t>
            </w:r>
            <w:r w:rsidRPr="008B05A5">
              <w:rPr>
                <w:rFonts w:ascii="Times New Roman" w:hAnsi="Times New Roman" w:cs="Times New Roman"/>
              </w:rPr>
              <w:t>(регламентов, стандартов, инструкций)</w:t>
            </w:r>
            <w:r w:rsidR="008B05A5">
              <w:rPr>
                <w:rFonts w:ascii="Times New Roman" w:hAnsi="Times New Roman" w:cs="Times New Roman"/>
              </w:rPr>
              <w:t>; р</w:t>
            </w:r>
            <w:r w:rsidRPr="008B05A5">
              <w:rPr>
                <w:rFonts w:ascii="Times New Roman" w:hAnsi="Times New Roman" w:cs="Times New Roman"/>
              </w:rPr>
              <w:t>еализация утвержденно</w:t>
            </w:r>
            <w:r w:rsidR="008B05A5">
              <w:rPr>
                <w:rFonts w:ascii="Times New Roman" w:hAnsi="Times New Roman" w:cs="Times New Roman"/>
              </w:rPr>
              <w:t>го</w:t>
            </w:r>
            <w:r w:rsidRPr="008B05A5">
              <w:rPr>
                <w:rFonts w:ascii="Times New Roman" w:hAnsi="Times New Roman" w:cs="Times New Roman"/>
              </w:rPr>
              <w:t xml:space="preserve"> </w:t>
            </w:r>
            <w:r w:rsidR="008B05A5">
              <w:rPr>
                <w:rFonts w:ascii="Times New Roman" w:hAnsi="Times New Roman" w:cs="Times New Roman"/>
              </w:rPr>
              <w:t>мероприятий по предупреждению коррупции</w:t>
            </w:r>
            <w:r w:rsidRPr="008B05A5">
              <w:rPr>
                <w:rFonts w:ascii="Times New Roman" w:hAnsi="Times New Roman" w:cs="Times New Roman"/>
              </w:rPr>
              <w:t xml:space="preserve"> учреждения;</w:t>
            </w:r>
            <w:r w:rsidR="008B05A5">
              <w:rPr>
                <w:rFonts w:ascii="Times New Roman" w:hAnsi="Times New Roman" w:cs="Times New Roman"/>
              </w:rPr>
              <w:t xml:space="preserve"> р</w:t>
            </w:r>
            <w:r w:rsidRPr="008B05A5">
              <w:rPr>
                <w:rFonts w:ascii="Times New Roman" w:hAnsi="Times New Roman" w:cs="Times New Roman"/>
              </w:rPr>
              <w:t xml:space="preserve">азъяснение работникам учреждения мер ответственности за совершение коррупционных правонарушений; </w:t>
            </w:r>
            <w:r w:rsidR="008B05A5">
              <w:rPr>
                <w:rFonts w:ascii="Times New Roman" w:hAnsi="Times New Roman" w:cs="Times New Roman"/>
              </w:rPr>
              <w:t>п</w:t>
            </w:r>
            <w:r w:rsidRPr="008B05A5">
              <w:rPr>
                <w:rFonts w:ascii="Times New Roman" w:hAnsi="Times New Roman" w:cs="Times New Roman"/>
              </w:rPr>
              <w:t>ерераспределение функций между структурными подразделениями</w:t>
            </w:r>
          </w:p>
        </w:tc>
      </w:tr>
      <w:tr w:rsidR="001848FA" w:rsidRPr="008B05A5" w:rsidTr="00FF5AB0">
        <w:tc>
          <w:tcPr>
            <w:tcW w:w="534" w:type="dxa"/>
          </w:tcPr>
          <w:p w:rsidR="001848FA" w:rsidRPr="008B05A5" w:rsidRDefault="001848FA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848FA" w:rsidRPr="008B05A5" w:rsidRDefault="001848FA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Прием на работу сотрудников</w:t>
            </w:r>
          </w:p>
        </w:tc>
        <w:tc>
          <w:tcPr>
            <w:tcW w:w="2693" w:type="dxa"/>
          </w:tcPr>
          <w:p w:rsidR="001848FA" w:rsidRPr="008B05A5" w:rsidRDefault="001848FA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Директор, заместители директора, руководители структурных подразделений, специалист отдела кадров</w:t>
            </w:r>
          </w:p>
        </w:tc>
        <w:tc>
          <w:tcPr>
            <w:tcW w:w="3969" w:type="dxa"/>
          </w:tcPr>
          <w:p w:rsidR="001848FA" w:rsidRPr="008B05A5" w:rsidRDefault="001848FA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Предоставление не предусмотренных действующим законодательством преимуществ (протекционизм, семейственность)</w:t>
            </w:r>
          </w:p>
          <w:p w:rsidR="001848FA" w:rsidRPr="008B05A5" w:rsidRDefault="001848FA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при поступлении на работу</w:t>
            </w:r>
          </w:p>
        </w:tc>
        <w:tc>
          <w:tcPr>
            <w:tcW w:w="1134" w:type="dxa"/>
          </w:tcPr>
          <w:p w:rsidR="001848FA" w:rsidRPr="008B05A5" w:rsidRDefault="00AF5F36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Н</w:t>
            </w:r>
            <w:r w:rsidR="001848FA" w:rsidRPr="008B05A5">
              <w:rPr>
                <w:rFonts w:ascii="Times New Roman" w:hAnsi="Times New Roman" w:cs="Times New Roman"/>
              </w:rPr>
              <w:t>изкая</w:t>
            </w:r>
          </w:p>
        </w:tc>
        <w:tc>
          <w:tcPr>
            <w:tcW w:w="4820" w:type="dxa"/>
          </w:tcPr>
          <w:p w:rsidR="001848FA" w:rsidRPr="008B05A5" w:rsidRDefault="001848FA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Разъяснительная работа с ответственными лицами о мерах ответственности за совершение коррупционных правонарушений</w:t>
            </w:r>
          </w:p>
        </w:tc>
      </w:tr>
      <w:tr w:rsidR="001848FA" w:rsidRPr="008B05A5" w:rsidTr="00FF5AB0">
        <w:tc>
          <w:tcPr>
            <w:tcW w:w="534" w:type="dxa"/>
          </w:tcPr>
          <w:p w:rsidR="001848FA" w:rsidRPr="008B05A5" w:rsidRDefault="001848FA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1848FA" w:rsidRPr="008B05A5" w:rsidRDefault="004A13FD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Рассмотрение обращений </w:t>
            </w:r>
            <w:r w:rsidR="00E50A51" w:rsidRPr="008B05A5">
              <w:rPr>
                <w:rFonts w:ascii="Times New Roman" w:hAnsi="Times New Roman" w:cs="Times New Roman"/>
              </w:rPr>
              <w:t xml:space="preserve">граждан и </w:t>
            </w:r>
            <w:r w:rsidRPr="008B05A5">
              <w:rPr>
                <w:rFonts w:ascii="Times New Roman" w:hAnsi="Times New Roman" w:cs="Times New Roman"/>
              </w:rPr>
              <w:t>юридических лиц</w:t>
            </w:r>
            <w:r w:rsidR="00E50A51" w:rsidRPr="008B0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1848FA" w:rsidRPr="008B05A5" w:rsidRDefault="00E50A51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Директор, заместители директора,</w:t>
            </w:r>
          </w:p>
        </w:tc>
        <w:tc>
          <w:tcPr>
            <w:tcW w:w="3969" w:type="dxa"/>
          </w:tcPr>
          <w:p w:rsidR="001848FA" w:rsidRPr="008B05A5" w:rsidRDefault="00E50A51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Нарушение установленного порядка рассмотрения обращений юридических лиц и граждан; предъявление к заявителям требований, не предусмотренных действующим законодательством </w:t>
            </w:r>
          </w:p>
        </w:tc>
        <w:tc>
          <w:tcPr>
            <w:tcW w:w="1134" w:type="dxa"/>
          </w:tcPr>
          <w:p w:rsidR="001848FA" w:rsidRPr="008B05A5" w:rsidRDefault="00AF5F36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Н</w:t>
            </w:r>
            <w:r w:rsidR="00E50A51" w:rsidRPr="008B05A5">
              <w:rPr>
                <w:rFonts w:ascii="Times New Roman" w:hAnsi="Times New Roman" w:cs="Times New Roman"/>
              </w:rPr>
              <w:t>изкая</w:t>
            </w:r>
          </w:p>
        </w:tc>
        <w:tc>
          <w:tcPr>
            <w:tcW w:w="4820" w:type="dxa"/>
          </w:tcPr>
          <w:p w:rsidR="001848FA" w:rsidRPr="008B05A5" w:rsidRDefault="00E50A51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Соблюдение установленного порядка рассмотрения обращений юридических лиц и граждан; </w:t>
            </w:r>
            <w:proofErr w:type="gramStart"/>
            <w:r w:rsidRPr="008B05A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B05A5">
              <w:rPr>
                <w:rFonts w:ascii="Times New Roman" w:hAnsi="Times New Roman" w:cs="Times New Roman"/>
              </w:rPr>
              <w:t xml:space="preserve"> сроками подготовки письменных ответов на обращения, визирование должностными лицами таких ответов</w:t>
            </w:r>
          </w:p>
        </w:tc>
      </w:tr>
      <w:tr w:rsidR="001848FA" w:rsidRPr="008B05A5" w:rsidTr="00FF5AB0">
        <w:tc>
          <w:tcPr>
            <w:tcW w:w="534" w:type="dxa"/>
          </w:tcPr>
          <w:p w:rsidR="001848FA" w:rsidRPr="008B05A5" w:rsidRDefault="00AF5F36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AF5F36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Взаимоотношения</w:t>
            </w:r>
          </w:p>
          <w:p w:rsidR="00AF5F36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с должностными лицами в вышестоящих организациях, </w:t>
            </w:r>
            <w:r w:rsidRPr="008B05A5">
              <w:rPr>
                <w:rFonts w:ascii="Times New Roman" w:hAnsi="Times New Roman" w:cs="Times New Roman"/>
              </w:rPr>
              <w:lastRenderedPageBreak/>
              <w:t>органах власти и управления, правоохранительных органах и в других</w:t>
            </w:r>
          </w:p>
          <w:p w:rsidR="00AF5F36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B05A5">
              <w:rPr>
                <w:rFonts w:ascii="Times New Roman" w:hAnsi="Times New Roman" w:cs="Times New Roman"/>
              </w:rPr>
              <w:t>предприятиях</w:t>
            </w:r>
            <w:proofErr w:type="gramEnd"/>
          </w:p>
          <w:p w:rsidR="001848FA" w:rsidRPr="008B05A5" w:rsidRDefault="00AF5F36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8B05A5">
              <w:rPr>
                <w:rFonts w:ascii="Times New Roman" w:hAnsi="Times New Roman" w:cs="Times New Roman"/>
              </w:rPr>
              <w:t>организациях</w:t>
            </w:r>
            <w:proofErr w:type="gramEnd"/>
          </w:p>
        </w:tc>
        <w:tc>
          <w:tcPr>
            <w:tcW w:w="2693" w:type="dxa"/>
          </w:tcPr>
          <w:p w:rsidR="00AF5F36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lastRenderedPageBreak/>
              <w:t>Директор, заместители директора,</w:t>
            </w:r>
          </w:p>
          <w:p w:rsidR="00AF5F36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должностные лица,</w:t>
            </w:r>
          </w:p>
          <w:p w:rsidR="00AF5F36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уполномоченные</w:t>
            </w:r>
          </w:p>
          <w:p w:rsidR="00AF5F36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директором представлять </w:t>
            </w:r>
            <w:r w:rsidRPr="008B05A5">
              <w:rPr>
                <w:rFonts w:ascii="Times New Roman" w:hAnsi="Times New Roman" w:cs="Times New Roman"/>
              </w:rPr>
              <w:lastRenderedPageBreak/>
              <w:t>интересы</w:t>
            </w:r>
          </w:p>
          <w:p w:rsidR="001848FA" w:rsidRPr="008B05A5" w:rsidRDefault="00AF5F36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3969" w:type="dxa"/>
          </w:tcPr>
          <w:p w:rsidR="00AF5F36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lastRenderedPageBreak/>
              <w:t>Передача подарков, материальных ценностей, оказание каких-либо услуг, не связанных с профессиональной деятельностью,</w:t>
            </w:r>
          </w:p>
          <w:p w:rsidR="00AF5F36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B05A5">
              <w:rPr>
                <w:rFonts w:ascii="Times New Roman" w:hAnsi="Times New Roman" w:cs="Times New Roman"/>
              </w:rPr>
              <w:t xml:space="preserve">должностным лицам в вышестоящих </w:t>
            </w:r>
            <w:r w:rsidRPr="008B05A5">
              <w:rPr>
                <w:rFonts w:ascii="Times New Roman" w:hAnsi="Times New Roman" w:cs="Times New Roman"/>
              </w:rPr>
              <w:lastRenderedPageBreak/>
              <w:t>организациях, органах власти и управления, правоохранительных органах и в других предприятиях и организациях (за исключением</w:t>
            </w:r>
            <w:proofErr w:type="gramEnd"/>
          </w:p>
          <w:p w:rsidR="001848FA" w:rsidRPr="008B05A5" w:rsidRDefault="00AF5F36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деловых сувениров)</w:t>
            </w:r>
          </w:p>
        </w:tc>
        <w:tc>
          <w:tcPr>
            <w:tcW w:w="1134" w:type="dxa"/>
          </w:tcPr>
          <w:p w:rsidR="001848FA" w:rsidRPr="008B05A5" w:rsidRDefault="00AF5F36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lastRenderedPageBreak/>
              <w:t>Низкая</w:t>
            </w:r>
          </w:p>
        </w:tc>
        <w:tc>
          <w:tcPr>
            <w:tcW w:w="4820" w:type="dxa"/>
          </w:tcPr>
          <w:p w:rsidR="001848FA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Разъяснение работникам учреждения мер ответственности за совершение коррупционных правонарушений</w:t>
            </w:r>
          </w:p>
        </w:tc>
      </w:tr>
      <w:tr w:rsidR="001848FA" w:rsidRPr="008B05A5" w:rsidTr="00FF5AB0">
        <w:tc>
          <w:tcPr>
            <w:tcW w:w="534" w:type="dxa"/>
          </w:tcPr>
          <w:p w:rsidR="001848FA" w:rsidRPr="008B05A5" w:rsidRDefault="00AF5F36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4" w:type="dxa"/>
          </w:tcPr>
          <w:p w:rsidR="00AF5F36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Принятие решений об использовании бюджетных средств и средств от </w:t>
            </w:r>
            <w:proofErr w:type="gramStart"/>
            <w:r w:rsidRPr="008B05A5">
              <w:rPr>
                <w:rFonts w:ascii="Times New Roman" w:hAnsi="Times New Roman" w:cs="Times New Roman"/>
              </w:rPr>
              <w:t>приносящей</w:t>
            </w:r>
            <w:proofErr w:type="gramEnd"/>
          </w:p>
          <w:p w:rsidR="001848FA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доход деятельности</w:t>
            </w:r>
          </w:p>
        </w:tc>
        <w:tc>
          <w:tcPr>
            <w:tcW w:w="2693" w:type="dxa"/>
          </w:tcPr>
          <w:p w:rsidR="001848FA" w:rsidRPr="008B05A5" w:rsidRDefault="00AF5F36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Директор, заместители директора, главный бухгалтер</w:t>
            </w:r>
          </w:p>
        </w:tc>
        <w:tc>
          <w:tcPr>
            <w:tcW w:w="3969" w:type="dxa"/>
          </w:tcPr>
          <w:p w:rsidR="001848FA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Нецелевое и/или неэффективное использование бюджетных средств и средств от приносящей доход деятельности</w:t>
            </w:r>
          </w:p>
        </w:tc>
        <w:tc>
          <w:tcPr>
            <w:tcW w:w="1134" w:type="dxa"/>
          </w:tcPr>
          <w:p w:rsidR="001848FA" w:rsidRPr="008B05A5" w:rsidRDefault="00B7341C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820" w:type="dxa"/>
          </w:tcPr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Публикация в открытом доступе плана финансово-хозяйственной деятельности и графика закупок учреждения на текущий год;</w:t>
            </w:r>
          </w:p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соблюдение установленного законодательством порядка осуществления закупок для государственных и муниципальных нужд;</w:t>
            </w:r>
          </w:p>
          <w:p w:rsidR="001848FA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проведение независимого аудита бухгалтерской отчетности; привлечение к принятию решений об использовании денежных средств учреждения руководителей и сотрудников заинтересованных структурных подразделений учреждения</w:t>
            </w:r>
          </w:p>
        </w:tc>
      </w:tr>
      <w:tr w:rsidR="001848FA" w:rsidRPr="008B05A5" w:rsidTr="00FF5AB0">
        <w:tc>
          <w:tcPr>
            <w:tcW w:w="534" w:type="dxa"/>
          </w:tcPr>
          <w:p w:rsidR="001848FA" w:rsidRPr="008B05A5" w:rsidRDefault="00B7341C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Учет материальных ценностей</w:t>
            </w:r>
          </w:p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и ведение баз</w:t>
            </w:r>
          </w:p>
          <w:p w:rsidR="001848FA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данных материальных ценностей</w:t>
            </w:r>
          </w:p>
        </w:tc>
        <w:tc>
          <w:tcPr>
            <w:tcW w:w="2693" w:type="dxa"/>
          </w:tcPr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Главный бухгалтер,</w:t>
            </w:r>
          </w:p>
          <w:p w:rsidR="001848FA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сотрудники бухгалтерии, материально ответственные лица</w:t>
            </w:r>
          </w:p>
        </w:tc>
        <w:tc>
          <w:tcPr>
            <w:tcW w:w="3969" w:type="dxa"/>
          </w:tcPr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Несвоевременная постановка на регистрационный учет материальных ценностей;</w:t>
            </w:r>
          </w:p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умышленное досрочное списание материальных средств и расходных материалов с регистрационного учета материальных</w:t>
            </w:r>
          </w:p>
          <w:p w:rsidR="001848FA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ценностей Отсутствие регулярного контроля наличия и сохранности материальных ценностей</w:t>
            </w:r>
          </w:p>
        </w:tc>
        <w:tc>
          <w:tcPr>
            <w:tcW w:w="1134" w:type="dxa"/>
          </w:tcPr>
          <w:p w:rsidR="001848FA" w:rsidRPr="008B05A5" w:rsidRDefault="00B7341C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4820" w:type="dxa"/>
          </w:tcPr>
          <w:p w:rsidR="001848FA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Регулярное проведение инвентаризации материальных ценностей;  привлечение при списании материальных ценностей независимой экспертизы</w:t>
            </w:r>
          </w:p>
        </w:tc>
      </w:tr>
      <w:tr w:rsidR="001848FA" w:rsidRPr="008B05A5" w:rsidTr="00FF5AB0">
        <w:tc>
          <w:tcPr>
            <w:tcW w:w="534" w:type="dxa"/>
          </w:tcPr>
          <w:p w:rsidR="001848FA" w:rsidRPr="008B05A5" w:rsidRDefault="00B7341C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1848FA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Осуществление закупок, заключение контрактов и других гражданско-правовых договоров на поставку товаров, выполнение работ, оказание услуг для нужд </w:t>
            </w:r>
            <w:r w:rsidRPr="008B05A5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2693" w:type="dxa"/>
          </w:tcPr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lastRenderedPageBreak/>
              <w:t>Директор, главный</w:t>
            </w:r>
          </w:p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бухгалтер, работник, ответственный за размещение заказов по закупкам товаров, работ, услуг для нужд</w:t>
            </w:r>
          </w:p>
          <w:p w:rsidR="001848FA" w:rsidRPr="008B05A5" w:rsidRDefault="00B7341C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3969" w:type="dxa"/>
          </w:tcPr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Осуществление закупки, в которой нет объективной потребности</w:t>
            </w:r>
            <w:r w:rsidR="00505BEF" w:rsidRPr="008B05A5">
              <w:rPr>
                <w:rFonts w:ascii="Times New Roman" w:hAnsi="Times New Roman" w:cs="Times New Roman"/>
              </w:rPr>
              <w:t>; н</w:t>
            </w:r>
            <w:r w:rsidRPr="008B05A5">
              <w:rPr>
                <w:rFonts w:ascii="Times New Roman" w:hAnsi="Times New Roman" w:cs="Times New Roman"/>
              </w:rPr>
              <w:t>еобоснованное завышение объема закупаемых услуг, работ, товара</w:t>
            </w:r>
            <w:r w:rsidR="00505BEF" w:rsidRPr="008B05A5">
              <w:rPr>
                <w:rFonts w:ascii="Times New Roman" w:hAnsi="Times New Roman" w:cs="Times New Roman"/>
              </w:rPr>
              <w:t>; н</w:t>
            </w:r>
            <w:r w:rsidRPr="008B05A5">
              <w:rPr>
                <w:rFonts w:ascii="Times New Roman" w:hAnsi="Times New Roman" w:cs="Times New Roman"/>
              </w:rPr>
              <w:t>еобоснованное ограничение конкуренции (круга возможных поставщиков); необоснованное упрощение или усложнение существенных условий контракта или</w:t>
            </w:r>
          </w:p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договора, в том числе предмета и сроков</w:t>
            </w:r>
          </w:p>
          <w:p w:rsidR="00505BEF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исполнения</w:t>
            </w:r>
            <w:r w:rsidR="00505BEF" w:rsidRPr="008B05A5">
              <w:rPr>
                <w:rFonts w:ascii="Times New Roman" w:hAnsi="Times New Roman" w:cs="Times New Roman"/>
              </w:rPr>
              <w:t xml:space="preserve">; необоснованное </w:t>
            </w:r>
            <w:r w:rsidR="00505BEF" w:rsidRPr="008B05A5">
              <w:rPr>
                <w:rFonts w:ascii="Times New Roman" w:hAnsi="Times New Roman" w:cs="Times New Roman"/>
              </w:rPr>
              <w:lastRenderedPageBreak/>
              <w:t>завышение цены закупки; необоснованное усложнение (упрощение) процедур определения поставщика</w:t>
            </w:r>
          </w:p>
          <w:p w:rsidR="00505BEF" w:rsidRPr="008B05A5" w:rsidRDefault="00505BEF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Заключение договоров без соблюдения</w:t>
            </w:r>
          </w:p>
          <w:p w:rsidR="001848FA" w:rsidRPr="008B05A5" w:rsidRDefault="00505BEF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установленных процедур закупок; отказ от проведения мониторинга цен на товары и услуги, предоставление заведомо ложных сведений при проведении такого мониторинга</w:t>
            </w:r>
          </w:p>
        </w:tc>
        <w:tc>
          <w:tcPr>
            <w:tcW w:w="1134" w:type="dxa"/>
          </w:tcPr>
          <w:p w:rsidR="001848FA" w:rsidRPr="008B05A5" w:rsidRDefault="00B7341C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lastRenderedPageBreak/>
              <w:t>Высокая</w:t>
            </w:r>
          </w:p>
        </w:tc>
        <w:tc>
          <w:tcPr>
            <w:tcW w:w="4820" w:type="dxa"/>
          </w:tcPr>
          <w:p w:rsidR="00B7341C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Соблюдение установленного законодательством порядка осуществления закупок для государственных и муниципальных нужд</w:t>
            </w:r>
          </w:p>
          <w:p w:rsidR="001848FA" w:rsidRPr="008B05A5" w:rsidRDefault="00B7341C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Информационная открытость при осуществлении закупок учреждения; коллегиальность при принятии решений о выборе поставщиков (исполнителей, подрядчиков)</w:t>
            </w:r>
          </w:p>
        </w:tc>
      </w:tr>
      <w:tr w:rsidR="001666C0" w:rsidRPr="008B05A5" w:rsidTr="00FF5AB0">
        <w:tc>
          <w:tcPr>
            <w:tcW w:w="534" w:type="dxa"/>
          </w:tcPr>
          <w:p w:rsidR="001666C0" w:rsidRPr="008B05A5" w:rsidRDefault="001666C0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4" w:type="dxa"/>
          </w:tcPr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Составление, заполнение и предоставление документов,</w:t>
            </w:r>
          </w:p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справок, отчетности</w:t>
            </w:r>
          </w:p>
        </w:tc>
        <w:tc>
          <w:tcPr>
            <w:tcW w:w="2693" w:type="dxa"/>
          </w:tcPr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Заместители директора, главный бухгалтер, экономист,</w:t>
            </w:r>
          </w:p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начальники отдела</w:t>
            </w:r>
          </w:p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Искажение, сокрытие или предоставление</w:t>
            </w:r>
          </w:p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заведомо ложных сведений в оформляемых документах, справках, отчетности</w:t>
            </w:r>
          </w:p>
        </w:tc>
        <w:tc>
          <w:tcPr>
            <w:tcW w:w="1134" w:type="dxa"/>
          </w:tcPr>
          <w:p w:rsidR="001666C0" w:rsidRPr="008B05A5" w:rsidRDefault="006747C8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820" w:type="dxa"/>
          </w:tcPr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Обеспечение согласования и визирования издаваемых документов, справок, отчетности ответственными должностными лицами; организация внутреннего </w:t>
            </w:r>
            <w:proofErr w:type="gramStart"/>
            <w:r w:rsidRPr="008B05A5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B05A5">
              <w:rPr>
                <w:rFonts w:ascii="Times New Roman" w:hAnsi="Times New Roman" w:cs="Times New Roman"/>
              </w:rPr>
              <w:t xml:space="preserve"> исполнением должностными лицами своих обязанностей, основанного на механизме проверочных мероприятий</w:t>
            </w:r>
          </w:p>
        </w:tc>
      </w:tr>
      <w:tr w:rsidR="001666C0" w:rsidRPr="008B05A5" w:rsidTr="00FF5AB0">
        <w:tc>
          <w:tcPr>
            <w:tcW w:w="534" w:type="dxa"/>
          </w:tcPr>
          <w:p w:rsidR="001666C0" w:rsidRPr="008B05A5" w:rsidRDefault="001666C0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2693" w:type="dxa"/>
          </w:tcPr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Главный бухгалтер,</w:t>
            </w:r>
          </w:p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 xml:space="preserve">работники бухгалтерии, </w:t>
            </w:r>
          </w:p>
          <w:p w:rsidR="001666C0" w:rsidRPr="008B05A5" w:rsidRDefault="001666C0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руководители структурных подразделений</w:t>
            </w:r>
          </w:p>
        </w:tc>
        <w:tc>
          <w:tcPr>
            <w:tcW w:w="3969" w:type="dxa"/>
          </w:tcPr>
          <w:p w:rsidR="001666C0" w:rsidRPr="008B05A5" w:rsidRDefault="006747C8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Необоснованное начисление премий; дифференцированная оплата труда на аналогичных должностях при прочих равных условиях; 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1134" w:type="dxa"/>
          </w:tcPr>
          <w:p w:rsidR="001666C0" w:rsidRPr="008B05A5" w:rsidRDefault="006747C8" w:rsidP="00A56C44">
            <w:pPr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820" w:type="dxa"/>
          </w:tcPr>
          <w:p w:rsidR="006747C8" w:rsidRPr="008B05A5" w:rsidRDefault="006747C8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Использование средств на оплату труда в строгом соответствии с положением об оплате труда работников учреждения; установление системы нормирования труда, внедрение</w:t>
            </w:r>
          </w:p>
          <w:p w:rsidR="001666C0" w:rsidRPr="008B05A5" w:rsidRDefault="006747C8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5A5">
              <w:rPr>
                <w:rFonts w:ascii="Times New Roman" w:hAnsi="Times New Roman" w:cs="Times New Roman"/>
              </w:rPr>
              <w:t>показателей эффективности по должностям и структурным подразделениям; обеспечение работы комиссии по установлению стимулирующих выплат работникам учреждения</w:t>
            </w:r>
          </w:p>
        </w:tc>
      </w:tr>
      <w:tr w:rsidR="006747C8" w:rsidRPr="008B05A5" w:rsidTr="00FF5AB0">
        <w:tc>
          <w:tcPr>
            <w:tcW w:w="534" w:type="dxa"/>
          </w:tcPr>
          <w:p w:rsidR="006747C8" w:rsidRPr="008B05A5" w:rsidRDefault="006747C8" w:rsidP="00A56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747C8" w:rsidRPr="008B05A5" w:rsidRDefault="006747C8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747C8" w:rsidRPr="008B05A5" w:rsidRDefault="006747C8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747C8" w:rsidRPr="008B05A5" w:rsidRDefault="006747C8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47C8" w:rsidRPr="008B05A5" w:rsidRDefault="006747C8" w:rsidP="00A56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747C8" w:rsidRPr="008B05A5" w:rsidRDefault="006747C8" w:rsidP="00A56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CB070E" w:rsidRPr="008B05A5" w:rsidRDefault="00CB070E" w:rsidP="00A56C44">
      <w:pPr>
        <w:spacing w:after="0" w:line="240" w:lineRule="auto"/>
        <w:rPr>
          <w:rFonts w:ascii="Times New Roman" w:hAnsi="Times New Roman" w:cs="Times New Roman"/>
        </w:rPr>
      </w:pPr>
    </w:p>
    <w:p w:rsidR="00A56C44" w:rsidRPr="008B05A5" w:rsidRDefault="00A56C44">
      <w:pPr>
        <w:spacing w:after="0" w:line="240" w:lineRule="auto"/>
        <w:rPr>
          <w:rFonts w:ascii="Times New Roman" w:hAnsi="Times New Roman" w:cs="Times New Roman"/>
        </w:rPr>
      </w:pPr>
    </w:p>
    <w:sectPr w:rsidR="00A56C44" w:rsidRPr="008B05A5" w:rsidSect="00117AD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70E"/>
    <w:rsid w:val="00117AD7"/>
    <w:rsid w:val="001666C0"/>
    <w:rsid w:val="001848FA"/>
    <w:rsid w:val="003F21A4"/>
    <w:rsid w:val="00461427"/>
    <w:rsid w:val="004A13FD"/>
    <w:rsid w:val="00505BEF"/>
    <w:rsid w:val="005231C0"/>
    <w:rsid w:val="006747C8"/>
    <w:rsid w:val="008B05A5"/>
    <w:rsid w:val="008D3119"/>
    <w:rsid w:val="00A56C44"/>
    <w:rsid w:val="00A71CCA"/>
    <w:rsid w:val="00AF5F36"/>
    <w:rsid w:val="00B63084"/>
    <w:rsid w:val="00B7341C"/>
    <w:rsid w:val="00CB070E"/>
    <w:rsid w:val="00DB2877"/>
    <w:rsid w:val="00E50A51"/>
    <w:rsid w:val="00E50D0B"/>
    <w:rsid w:val="00F126DE"/>
    <w:rsid w:val="00FD4A4F"/>
    <w:rsid w:val="00FF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2017-01-17T01:47:00Z</dcterms:created>
  <dcterms:modified xsi:type="dcterms:W3CDTF">2017-01-20T01:45:00Z</dcterms:modified>
</cp:coreProperties>
</file>