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DEE" w:rsidRPr="00547A72" w:rsidRDefault="006E0DEE" w:rsidP="006E0DEE">
      <w:pPr>
        <w:shd w:val="clear" w:color="auto" w:fill="FFFFFF"/>
        <w:spacing w:after="0" w:line="240" w:lineRule="auto"/>
        <w:ind w:firstLine="567"/>
        <w:contextualSpacing/>
        <w:jc w:val="center"/>
        <w:rPr>
          <w:rFonts w:ascii="Times New Roman" w:eastAsia="Times New Roman" w:hAnsi="Times New Roman"/>
          <w:b/>
          <w:color w:val="FF0000"/>
          <w:sz w:val="24"/>
          <w:szCs w:val="24"/>
          <w:lang w:eastAsia="ru-RU"/>
        </w:rPr>
      </w:pPr>
      <w:r w:rsidRPr="00547A72">
        <w:rPr>
          <w:rFonts w:ascii="Times New Roman" w:eastAsia="Times New Roman" w:hAnsi="Times New Roman"/>
          <w:b/>
          <w:color w:val="FF0000"/>
          <w:sz w:val="24"/>
          <w:szCs w:val="24"/>
          <w:lang w:eastAsia="ru-RU"/>
        </w:rPr>
        <w:t>Жюри конкурса:</w:t>
      </w:r>
    </w:p>
    <w:p w:rsidR="006E0DEE" w:rsidRPr="00547A72" w:rsidRDefault="006E0DEE" w:rsidP="006E0DEE">
      <w:pPr>
        <w:shd w:val="clear" w:color="auto" w:fill="FFFFFF"/>
        <w:spacing w:after="0" w:line="240" w:lineRule="auto"/>
        <w:ind w:firstLine="567"/>
        <w:contextualSpacing/>
        <w:jc w:val="both"/>
        <w:rPr>
          <w:rFonts w:ascii="Times New Roman" w:eastAsia="Times New Roman" w:hAnsi="Times New Roman"/>
          <w:b/>
          <w:i/>
          <w:color w:val="FF0000"/>
          <w:sz w:val="24"/>
          <w:szCs w:val="24"/>
          <w:lang w:eastAsia="ru-RU"/>
        </w:rPr>
      </w:pPr>
      <w:r w:rsidRPr="00547A72">
        <w:rPr>
          <w:rFonts w:ascii="Times New Roman" w:hAnsi="Times New Roman"/>
          <w:b/>
          <w:i/>
          <w:color w:val="FF0000"/>
          <w:sz w:val="24"/>
          <w:szCs w:val="24"/>
        </w:rPr>
        <w:t xml:space="preserve"> </w:t>
      </w:r>
      <w:r w:rsidRPr="00547A72">
        <w:rPr>
          <w:rFonts w:ascii="Times New Roman" w:eastAsia="Times New Roman" w:hAnsi="Times New Roman"/>
          <w:b/>
          <w:i/>
          <w:color w:val="FF0000"/>
          <w:sz w:val="24"/>
          <w:szCs w:val="24"/>
          <w:lang w:eastAsia="ru-RU"/>
        </w:rPr>
        <w:t>Эстрадный, народный вокал</w:t>
      </w:r>
    </w:p>
    <w:p w:rsidR="006E0DEE" w:rsidRPr="00547A72" w:rsidRDefault="006E0DEE" w:rsidP="006E0DEE">
      <w:pPr>
        <w:shd w:val="clear" w:color="auto" w:fill="FFFFFF"/>
        <w:spacing w:after="0" w:line="240" w:lineRule="auto"/>
        <w:ind w:firstLine="567"/>
        <w:contextualSpacing/>
        <w:jc w:val="both"/>
        <w:rPr>
          <w:rFonts w:ascii="Times New Roman" w:eastAsia="Times New Roman" w:hAnsi="Times New Roman"/>
          <w:b/>
          <w:bCs/>
          <w:i/>
          <w:sz w:val="24"/>
          <w:szCs w:val="24"/>
          <w:lang w:eastAsia="ru-RU"/>
        </w:rPr>
      </w:pPr>
    </w:p>
    <w:p w:rsidR="006E0DEE" w:rsidRPr="00547A72" w:rsidRDefault="006E0DEE" w:rsidP="006E0DEE">
      <w:pPr>
        <w:numPr>
          <w:ilvl w:val="0"/>
          <w:numId w:val="1"/>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
          <w:bCs/>
          <w:sz w:val="24"/>
          <w:szCs w:val="24"/>
          <w:lang w:eastAsia="ru-RU"/>
        </w:rPr>
        <w:t xml:space="preserve"> </w:t>
      </w:r>
      <w:proofErr w:type="spellStart"/>
      <w:r w:rsidRPr="00547A72">
        <w:rPr>
          <w:rFonts w:ascii="Times New Roman" w:eastAsia="Times New Roman" w:hAnsi="Times New Roman"/>
          <w:b/>
          <w:bCs/>
          <w:sz w:val="24"/>
          <w:szCs w:val="24"/>
          <w:lang w:eastAsia="ru-RU"/>
        </w:rPr>
        <w:t>Водяницкая</w:t>
      </w:r>
      <w:proofErr w:type="spellEnd"/>
      <w:r w:rsidRPr="00547A72">
        <w:rPr>
          <w:rFonts w:ascii="Times New Roman" w:eastAsia="Times New Roman" w:hAnsi="Times New Roman"/>
          <w:b/>
          <w:bCs/>
          <w:sz w:val="24"/>
          <w:szCs w:val="24"/>
          <w:lang w:eastAsia="ru-RU"/>
        </w:rPr>
        <w:t xml:space="preserve"> Лаура Игоревна -</w:t>
      </w:r>
      <w:r w:rsidRPr="00547A72">
        <w:rPr>
          <w:rFonts w:ascii="Times New Roman" w:eastAsia="Times New Roman" w:hAnsi="Times New Roman"/>
          <w:b/>
          <w:bCs/>
          <w:i/>
          <w:iCs/>
          <w:sz w:val="24"/>
          <w:szCs w:val="24"/>
          <w:lang w:eastAsia="ru-RU"/>
        </w:rPr>
        <w:t xml:space="preserve">  </w:t>
      </w:r>
      <w:r w:rsidRPr="00547A72">
        <w:rPr>
          <w:rFonts w:ascii="Times New Roman" w:eastAsia="Times New Roman" w:hAnsi="Times New Roman"/>
          <w:bCs/>
          <w:iCs/>
          <w:sz w:val="24"/>
          <w:szCs w:val="24"/>
          <w:lang w:eastAsia="ru-RU"/>
        </w:rPr>
        <w:t xml:space="preserve">Доцент кафедры ЭДИ МГИК под руководством Народной Артистки РФ, профессора Долиной Ларисы Александровны. Член Международной Ассоциации хип-хопа, зав. </w:t>
      </w:r>
      <w:proofErr w:type="spellStart"/>
      <w:r w:rsidRPr="00547A72">
        <w:rPr>
          <w:rFonts w:ascii="Times New Roman" w:eastAsia="Times New Roman" w:hAnsi="Times New Roman"/>
          <w:bCs/>
          <w:iCs/>
          <w:sz w:val="24"/>
          <w:szCs w:val="24"/>
          <w:lang w:eastAsia="ru-RU"/>
        </w:rPr>
        <w:t>уч</w:t>
      </w:r>
      <w:proofErr w:type="spellEnd"/>
      <w:r w:rsidRPr="00547A72">
        <w:rPr>
          <w:rFonts w:ascii="Times New Roman" w:eastAsia="Times New Roman" w:hAnsi="Times New Roman"/>
          <w:bCs/>
          <w:iCs/>
          <w:sz w:val="24"/>
          <w:szCs w:val="24"/>
          <w:lang w:eastAsia="ru-RU"/>
        </w:rPr>
        <w:t xml:space="preserve"> Академии Н. Агутина, педагог джазовой Академии Ларисы Долиной, солистка оркестра Биг-</w:t>
      </w:r>
      <w:proofErr w:type="spellStart"/>
      <w:r w:rsidRPr="00547A72">
        <w:rPr>
          <w:rFonts w:ascii="Times New Roman" w:eastAsia="Times New Roman" w:hAnsi="Times New Roman"/>
          <w:bCs/>
          <w:iCs/>
          <w:sz w:val="24"/>
          <w:szCs w:val="24"/>
          <w:lang w:eastAsia="ru-RU"/>
        </w:rPr>
        <w:t>Бэнд</w:t>
      </w:r>
      <w:proofErr w:type="spellEnd"/>
      <w:r w:rsidRPr="00547A72">
        <w:rPr>
          <w:rFonts w:ascii="Times New Roman" w:eastAsia="Times New Roman" w:hAnsi="Times New Roman"/>
          <w:bCs/>
          <w:iCs/>
          <w:sz w:val="24"/>
          <w:szCs w:val="24"/>
          <w:lang w:eastAsia="ru-RU"/>
        </w:rPr>
        <w:t xml:space="preserve"> "Сочи", лауреат международных эстрадных си джаз-конкурсов. Участница шоу "Песни на ТНТ" (1 сезон), участница проекта "Победитель" на 1м канале, участница шоу "Голос", аспирантка 2 курса кафедры "Культурология". (г.</w:t>
      </w:r>
      <w:r>
        <w:rPr>
          <w:rFonts w:ascii="Times New Roman" w:eastAsia="Times New Roman" w:hAnsi="Times New Roman"/>
          <w:bCs/>
          <w:iCs/>
          <w:sz w:val="24"/>
          <w:szCs w:val="24"/>
          <w:lang w:eastAsia="ru-RU"/>
        </w:rPr>
        <w:t xml:space="preserve"> </w:t>
      </w:r>
      <w:r w:rsidRPr="00547A72">
        <w:rPr>
          <w:rFonts w:ascii="Times New Roman" w:eastAsia="Times New Roman" w:hAnsi="Times New Roman"/>
          <w:bCs/>
          <w:iCs/>
          <w:sz w:val="24"/>
          <w:szCs w:val="24"/>
          <w:lang w:eastAsia="ru-RU"/>
        </w:rPr>
        <w:t>Москва)</w:t>
      </w:r>
    </w:p>
    <w:p w:rsidR="006E0DEE" w:rsidRPr="006E0DEE" w:rsidRDefault="006E0DEE" w:rsidP="00D13F38">
      <w:pPr>
        <w:numPr>
          <w:ilvl w:val="0"/>
          <w:numId w:val="1"/>
        </w:numPr>
        <w:shd w:val="clear" w:color="auto" w:fill="FFFFFF"/>
        <w:spacing w:after="0" w:line="240" w:lineRule="auto"/>
        <w:contextualSpacing/>
        <w:jc w:val="both"/>
        <w:rPr>
          <w:rFonts w:ascii="Times New Roman" w:eastAsia="Times New Roman" w:hAnsi="Times New Roman"/>
          <w:bCs/>
          <w:sz w:val="24"/>
          <w:szCs w:val="24"/>
          <w:lang w:eastAsia="ru-RU"/>
        </w:rPr>
      </w:pPr>
      <w:r w:rsidRPr="006E0DEE">
        <w:rPr>
          <w:rFonts w:ascii="Times New Roman" w:eastAsia="Times New Roman" w:hAnsi="Times New Roman"/>
          <w:b/>
          <w:bCs/>
          <w:sz w:val="24"/>
          <w:szCs w:val="24"/>
          <w:lang w:eastAsia="ru-RU"/>
        </w:rPr>
        <w:t>Алексеева Татьяна Владимировна</w:t>
      </w:r>
      <w:r w:rsidRPr="006E0DEE">
        <w:rPr>
          <w:rFonts w:ascii="Times New Roman" w:eastAsia="Times New Roman" w:hAnsi="Times New Roman"/>
          <w:bCs/>
          <w:sz w:val="24"/>
          <w:szCs w:val="24"/>
          <w:lang w:eastAsia="ru-RU"/>
        </w:rPr>
        <w:t xml:space="preserve"> -</w:t>
      </w:r>
      <w:r w:rsidRPr="006E0DEE">
        <w:rPr>
          <w:rFonts w:ascii="Times New Roman" w:eastAsia="Times New Roman" w:hAnsi="Times New Roman"/>
          <w:sz w:val="24"/>
          <w:szCs w:val="24"/>
          <w:lang w:eastAsia="ru-RU"/>
        </w:rPr>
        <w:t xml:space="preserve"> </w:t>
      </w:r>
      <w:r w:rsidRPr="006E0DEE">
        <w:rPr>
          <w:rFonts w:ascii="Times New Roman" w:eastAsia="Times New Roman" w:hAnsi="Times New Roman"/>
          <w:bCs/>
          <w:sz w:val="24"/>
          <w:szCs w:val="24"/>
          <w:lang w:eastAsia="ru-RU"/>
        </w:rPr>
        <w:t xml:space="preserve">Ведущий педагог </w:t>
      </w:r>
      <w:proofErr w:type="spellStart"/>
      <w:r w:rsidRPr="006E0DEE">
        <w:rPr>
          <w:rFonts w:ascii="Times New Roman" w:eastAsia="Times New Roman" w:hAnsi="Times New Roman"/>
          <w:bCs/>
          <w:sz w:val="24"/>
          <w:szCs w:val="24"/>
          <w:lang w:eastAsia="ru-RU"/>
        </w:rPr>
        <w:t>эстрадно</w:t>
      </w:r>
      <w:proofErr w:type="spellEnd"/>
      <w:r w:rsidRPr="006E0DEE">
        <w:rPr>
          <w:rFonts w:ascii="Times New Roman" w:eastAsia="Times New Roman" w:hAnsi="Times New Roman"/>
          <w:bCs/>
          <w:sz w:val="24"/>
          <w:szCs w:val="24"/>
          <w:lang w:eastAsia="ru-RU"/>
        </w:rPr>
        <w:t xml:space="preserve">-джазового вокала Иркутского Областного музыкального колледжа имени Фредерика Шопена, солистка </w:t>
      </w:r>
      <w:proofErr w:type="spellStart"/>
      <w:r w:rsidRPr="006E0DEE">
        <w:rPr>
          <w:rFonts w:ascii="Times New Roman" w:eastAsia="Times New Roman" w:hAnsi="Times New Roman"/>
          <w:bCs/>
          <w:sz w:val="24"/>
          <w:szCs w:val="24"/>
          <w:lang w:eastAsia="ru-RU"/>
        </w:rPr>
        <w:t>эстрадно</w:t>
      </w:r>
      <w:proofErr w:type="spellEnd"/>
      <w:r w:rsidRPr="006E0DEE">
        <w:rPr>
          <w:rFonts w:ascii="Times New Roman" w:eastAsia="Times New Roman" w:hAnsi="Times New Roman"/>
          <w:bCs/>
          <w:sz w:val="24"/>
          <w:szCs w:val="24"/>
          <w:lang w:eastAsia="ru-RU"/>
        </w:rPr>
        <w:t>-джазового оркестра Иркутской областной Филармонии, выпускница музыкального колледжа Беркли (Бостон, США), участница и обладательница Гран-при джазовых фестивалей в России, Ирландии, Италии, Норвегии; (г.</w:t>
      </w:r>
      <w:r>
        <w:rPr>
          <w:rFonts w:ascii="Times New Roman" w:eastAsia="Times New Roman" w:hAnsi="Times New Roman"/>
          <w:bCs/>
          <w:sz w:val="24"/>
          <w:szCs w:val="24"/>
          <w:lang w:eastAsia="ru-RU"/>
        </w:rPr>
        <w:t xml:space="preserve"> </w:t>
      </w:r>
      <w:r w:rsidRPr="006E0DEE">
        <w:rPr>
          <w:rFonts w:ascii="Times New Roman" w:eastAsia="Times New Roman" w:hAnsi="Times New Roman"/>
          <w:bCs/>
          <w:sz w:val="24"/>
          <w:szCs w:val="24"/>
          <w:lang w:eastAsia="ru-RU"/>
        </w:rPr>
        <w:t>Иркутск)</w:t>
      </w:r>
    </w:p>
    <w:p w:rsidR="006E0DEE" w:rsidRDefault="006E0DEE" w:rsidP="006E0DEE">
      <w:pPr>
        <w:numPr>
          <w:ilvl w:val="0"/>
          <w:numId w:val="1"/>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
          <w:bCs/>
          <w:sz w:val="24"/>
          <w:szCs w:val="24"/>
          <w:lang w:eastAsia="ru-RU"/>
        </w:rPr>
        <w:t xml:space="preserve">Михайлова Елена Владимировна   </w:t>
      </w:r>
      <w:r w:rsidRPr="00547A72">
        <w:rPr>
          <w:rFonts w:ascii="Times New Roman" w:eastAsia="Times New Roman" w:hAnsi="Times New Roman"/>
          <w:bCs/>
          <w:sz w:val="24"/>
          <w:szCs w:val="24"/>
          <w:lang w:eastAsia="ru-RU"/>
        </w:rPr>
        <w:t>- Основатель театра песни и танца «Забайкалье» Художественный руководитель, хормейстер, аранжировщик песен, Заслуженный работник культуры Читинской области. Выпускница Российской Академии им. Гнесиных. (г.</w:t>
      </w:r>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 xml:space="preserve">Чита) </w:t>
      </w:r>
    </w:p>
    <w:p w:rsidR="006E0DEE" w:rsidRPr="00547A72" w:rsidRDefault="006E0DEE" w:rsidP="006E0DEE">
      <w:pPr>
        <w:spacing w:after="0" w:line="240" w:lineRule="auto"/>
        <w:ind w:left="720"/>
        <w:contextualSpacing/>
        <w:jc w:val="both"/>
        <w:rPr>
          <w:rFonts w:ascii="Times New Roman" w:eastAsia="Times New Roman" w:hAnsi="Times New Roman"/>
          <w:bCs/>
          <w:sz w:val="24"/>
          <w:szCs w:val="24"/>
          <w:lang w:eastAsia="ru-RU"/>
        </w:rPr>
      </w:pPr>
    </w:p>
    <w:p w:rsidR="006E0DEE" w:rsidRPr="00547A72" w:rsidRDefault="006E0DEE" w:rsidP="006E0DEE">
      <w:pPr>
        <w:spacing w:after="0" w:line="240" w:lineRule="auto"/>
        <w:contextualSpacing/>
        <w:jc w:val="both"/>
        <w:rPr>
          <w:rFonts w:ascii="Times New Roman" w:eastAsia="Times New Roman" w:hAnsi="Times New Roman"/>
          <w:bCs/>
          <w:color w:val="FF0000"/>
          <w:sz w:val="24"/>
          <w:szCs w:val="24"/>
          <w:lang w:eastAsia="ru-RU"/>
        </w:rPr>
      </w:pPr>
      <w:r w:rsidRPr="00547A72">
        <w:rPr>
          <w:rFonts w:ascii="Times New Roman" w:eastAsia="Times New Roman" w:hAnsi="Times New Roman"/>
          <w:b/>
          <w:bCs/>
          <w:i/>
          <w:color w:val="FF0000"/>
          <w:sz w:val="24"/>
          <w:szCs w:val="24"/>
          <w:lang w:eastAsia="ru-RU"/>
        </w:rPr>
        <w:t>Хореография, театр мод, оригинальный жанр, модельные студии</w:t>
      </w:r>
    </w:p>
    <w:p w:rsidR="006E0DEE" w:rsidRPr="00547A72" w:rsidRDefault="006E0DEE" w:rsidP="006E0DEE">
      <w:p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Cs/>
          <w:sz w:val="24"/>
          <w:szCs w:val="24"/>
          <w:lang w:eastAsia="ru-RU"/>
        </w:rPr>
        <w:t xml:space="preserve">1. </w:t>
      </w:r>
      <w:r w:rsidRPr="00547A72">
        <w:rPr>
          <w:rFonts w:ascii="Times New Roman" w:eastAsia="Times New Roman" w:hAnsi="Times New Roman"/>
          <w:b/>
          <w:bCs/>
          <w:sz w:val="24"/>
          <w:szCs w:val="24"/>
          <w:lang w:eastAsia="ru-RU"/>
        </w:rPr>
        <w:t>Уланова Наталья   Борисовна -</w:t>
      </w:r>
      <w:r w:rsidRPr="00547A72">
        <w:rPr>
          <w:rFonts w:ascii="Times New Roman" w:eastAsia="Times New Roman" w:hAnsi="Times New Roman"/>
          <w:bCs/>
          <w:sz w:val="24"/>
          <w:szCs w:val="24"/>
          <w:lang w:eastAsia="ru-RU"/>
        </w:rPr>
        <w:t xml:space="preserve"> директор   театра песни и танца «Забайкалье» Хореограф-постановщик. Заслуженный работник культуры Забайкальского края.  (г. Чита)</w:t>
      </w:r>
    </w:p>
    <w:p w:rsidR="006E0DEE" w:rsidRPr="00547A72" w:rsidRDefault="006E0DEE" w:rsidP="006E0DEE">
      <w:p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Cs/>
          <w:sz w:val="24"/>
          <w:szCs w:val="24"/>
          <w:lang w:eastAsia="ru-RU"/>
        </w:rPr>
        <w:t>2.</w:t>
      </w:r>
      <w:r w:rsidRPr="00547A72">
        <w:rPr>
          <w:rFonts w:ascii="Times New Roman" w:eastAsia="Times New Roman" w:hAnsi="Times New Roman"/>
          <w:b/>
          <w:bCs/>
          <w:sz w:val="24"/>
          <w:szCs w:val="24"/>
          <w:lang w:eastAsia="ru-RU"/>
        </w:rPr>
        <w:t>Абрамова Юлия Иннокентьевна</w:t>
      </w:r>
      <w:r w:rsidRPr="00547A72">
        <w:rPr>
          <w:rFonts w:ascii="Times New Roman" w:eastAsia="Times New Roman" w:hAnsi="Times New Roman"/>
          <w:bCs/>
          <w:sz w:val="24"/>
          <w:szCs w:val="24"/>
          <w:lang w:eastAsia="ru-RU"/>
        </w:rPr>
        <w:t>- педагог высшей квалификационной категории, преподаватель хореографических дисциплин Иркутского областного колледжа культуры.</w:t>
      </w:r>
      <w:r w:rsidRPr="00547A72">
        <w:rPr>
          <w:rFonts w:ascii="Arial" w:hAnsi="Arial" w:cs="Arial"/>
          <w:color w:val="000000"/>
          <w:sz w:val="24"/>
          <w:szCs w:val="24"/>
          <w:shd w:val="clear" w:color="auto" w:fill="FFFFFF"/>
        </w:rPr>
        <w:t xml:space="preserve"> </w:t>
      </w:r>
      <w:r w:rsidRPr="00547A72">
        <w:rPr>
          <w:rFonts w:ascii="Times New Roman" w:eastAsia="Times New Roman" w:hAnsi="Times New Roman"/>
          <w:bCs/>
          <w:sz w:val="24"/>
          <w:szCs w:val="24"/>
          <w:lang w:eastAsia="ru-RU"/>
        </w:rPr>
        <w:t>Номинант национальной̆ театральноӗ премии «Золотая маска», г. Москва, Лауреат Международных и Всероссийских конкурсов. (</w:t>
      </w:r>
      <w:proofErr w:type="spellStart"/>
      <w:r w:rsidRPr="00547A72">
        <w:rPr>
          <w:rFonts w:ascii="Times New Roman" w:eastAsia="Times New Roman" w:hAnsi="Times New Roman"/>
          <w:bCs/>
          <w:sz w:val="24"/>
          <w:szCs w:val="24"/>
          <w:lang w:eastAsia="ru-RU"/>
        </w:rPr>
        <w:t>г.Иркутск</w:t>
      </w:r>
      <w:proofErr w:type="spellEnd"/>
      <w:r w:rsidRPr="00547A72">
        <w:rPr>
          <w:rFonts w:ascii="Times New Roman" w:eastAsia="Times New Roman" w:hAnsi="Times New Roman"/>
          <w:bCs/>
          <w:sz w:val="24"/>
          <w:szCs w:val="24"/>
          <w:lang w:eastAsia="ru-RU"/>
        </w:rPr>
        <w:t xml:space="preserve">) </w:t>
      </w:r>
    </w:p>
    <w:p w:rsidR="006E0DEE" w:rsidRDefault="006E0DEE" w:rsidP="006E0DEE">
      <w:p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Cs/>
          <w:sz w:val="24"/>
          <w:szCs w:val="24"/>
          <w:lang w:eastAsia="ru-RU"/>
        </w:rPr>
        <w:t>3.</w:t>
      </w:r>
      <w:r w:rsidRPr="00547A72">
        <w:rPr>
          <w:rFonts w:ascii="Times New Roman" w:hAnsi="Times New Roman"/>
          <w:b/>
          <w:sz w:val="24"/>
          <w:szCs w:val="24"/>
        </w:rPr>
        <w:t xml:space="preserve"> </w:t>
      </w:r>
      <w:proofErr w:type="spellStart"/>
      <w:r w:rsidRPr="00547A72">
        <w:rPr>
          <w:rFonts w:ascii="Times New Roman" w:eastAsia="Times New Roman" w:hAnsi="Times New Roman"/>
          <w:b/>
          <w:bCs/>
          <w:sz w:val="24"/>
          <w:szCs w:val="24"/>
          <w:lang w:eastAsia="ru-RU"/>
        </w:rPr>
        <w:t>Дремлюга</w:t>
      </w:r>
      <w:proofErr w:type="spellEnd"/>
      <w:r w:rsidRPr="00547A72">
        <w:rPr>
          <w:rFonts w:ascii="Times New Roman" w:eastAsia="Times New Roman" w:hAnsi="Times New Roman"/>
          <w:b/>
          <w:bCs/>
          <w:sz w:val="24"/>
          <w:szCs w:val="24"/>
          <w:lang w:eastAsia="ru-RU"/>
        </w:rPr>
        <w:t xml:space="preserve"> Ксения Александровна-</w:t>
      </w:r>
      <w:r w:rsidRPr="00547A72">
        <w:rPr>
          <w:rFonts w:ascii="Times New Roman" w:eastAsia="Times New Roman" w:hAnsi="Times New Roman"/>
          <w:bCs/>
          <w:sz w:val="24"/>
          <w:szCs w:val="24"/>
          <w:lang w:eastAsia="ru-RU"/>
        </w:rPr>
        <w:t xml:space="preserve">хореограф-постановщик детских танцев, танцевальных шоу команд, современных направлений танца: </w:t>
      </w:r>
      <w:r w:rsidRPr="00547A72">
        <w:rPr>
          <w:rFonts w:ascii="Times New Roman" w:eastAsia="Times New Roman" w:hAnsi="Times New Roman"/>
          <w:bCs/>
          <w:sz w:val="24"/>
          <w:szCs w:val="24"/>
          <w:lang w:val="en-US" w:eastAsia="ru-RU"/>
        </w:rPr>
        <w:t>afro</w:t>
      </w:r>
      <w:r w:rsidRPr="00547A72">
        <w:rPr>
          <w:rFonts w:ascii="Times New Roman" w:eastAsia="Times New Roman" w:hAnsi="Times New Roman"/>
          <w:bCs/>
          <w:sz w:val="24"/>
          <w:szCs w:val="24"/>
          <w:lang w:eastAsia="ru-RU"/>
        </w:rPr>
        <w:t xml:space="preserve">, </w:t>
      </w:r>
      <w:proofErr w:type="spellStart"/>
      <w:proofErr w:type="gramStart"/>
      <w:r w:rsidRPr="00547A72">
        <w:rPr>
          <w:rFonts w:ascii="Times New Roman" w:eastAsia="Times New Roman" w:hAnsi="Times New Roman"/>
          <w:bCs/>
          <w:sz w:val="24"/>
          <w:szCs w:val="24"/>
          <w:lang w:eastAsia="ru-RU"/>
        </w:rPr>
        <w:t>dancehall</w:t>
      </w:r>
      <w:proofErr w:type="spellEnd"/>
      <w:r w:rsidRPr="00547A72">
        <w:rPr>
          <w:rFonts w:ascii="Times New Roman" w:eastAsia="Times New Roman" w:hAnsi="Times New Roman"/>
          <w:bCs/>
          <w:sz w:val="24"/>
          <w:szCs w:val="24"/>
          <w:lang w:eastAsia="ru-RU"/>
        </w:rPr>
        <w:t xml:space="preserve">,  </w:t>
      </w:r>
      <w:proofErr w:type="spellStart"/>
      <w:r w:rsidRPr="00547A72">
        <w:rPr>
          <w:rFonts w:ascii="Times New Roman" w:eastAsia="Times New Roman" w:hAnsi="Times New Roman"/>
          <w:bCs/>
          <w:sz w:val="24"/>
          <w:szCs w:val="24"/>
          <w:lang w:eastAsia="ru-RU"/>
        </w:rPr>
        <w:t>hip</w:t>
      </w:r>
      <w:proofErr w:type="gramEnd"/>
      <w:r w:rsidRPr="00547A72">
        <w:rPr>
          <w:rFonts w:ascii="Times New Roman" w:eastAsia="Times New Roman" w:hAnsi="Times New Roman"/>
          <w:bCs/>
          <w:sz w:val="24"/>
          <w:szCs w:val="24"/>
          <w:lang w:eastAsia="ru-RU"/>
        </w:rPr>
        <w:t>-hop</w:t>
      </w:r>
      <w:proofErr w:type="spellEnd"/>
      <w:r w:rsidRPr="00547A72">
        <w:rPr>
          <w:rFonts w:ascii="Times New Roman" w:eastAsia="Times New Roman" w:hAnsi="Times New Roman"/>
          <w:bCs/>
          <w:sz w:val="24"/>
          <w:szCs w:val="24"/>
          <w:lang w:eastAsia="ru-RU"/>
        </w:rPr>
        <w:t xml:space="preserve"> , преподаватель танцевальных направлений в проекте «Московское долголетие» (</w:t>
      </w:r>
      <w:proofErr w:type="spellStart"/>
      <w:r w:rsidRPr="00547A72">
        <w:rPr>
          <w:rFonts w:ascii="Times New Roman" w:eastAsia="Times New Roman" w:hAnsi="Times New Roman"/>
          <w:bCs/>
          <w:sz w:val="24"/>
          <w:szCs w:val="24"/>
          <w:lang w:eastAsia="ru-RU"/>
        </w:rPr>
        <w:t>г.Москва</w:t>
      </w:r>
      <w:proofErr w:type="spellEnd"/>
      <w:r w:rsidRPr="00547A72">
        <w:rPr>
          <w:rFonts w:ascii="Times New Roman" w:eastAsia="Times New Roman" w:hAnsi="Times New Roman"/>
          <w:bCs/>
          <w:sz w:val="24"/>
          <w:szCs w:val="24"/>
          <w:lang w:eastAsia="ru-RU"/>
        </w:rPr>
        <w:t xml:space="preserve">) ,заместитель организатора Международного фестиваля по современным африканским стилям </w:t>
      </w:r>
      <w:proofErr w:type="spellStart"/>
      <w:r w:rsidRPr="00547A72">
        <w:rPr>
          <w:rFonts w:ascii="Times New Roman" w:eastAsia="Times New Roman" w:hAnsi="Times New Roman"/>
          <w:bCs/>
          <w:sz w:val="24"/>
          <w:szCs w:val="24"/>
          <w:lang w:val="en-US" w:eastAsia="ru-RU"/>
        </w:rPr>
        <w:t>Afroboom</w:t>
      </w:r>
      <w:proofErr w:type="spellEnd"/>
      <w:r w:rsidRPr="00547A72">
        <w:rPr>
          <w:rFonts w:ascii="Times New Roman" w:eastAsia="Times New Roman" w:hAnsi="Times New Roman"/>
          <w:bCs/>
          <w:sz w:val="24"/>
          <w:szCs w:val="24"/>
          <w:lang w:eastAsia="ru-RU"/>
        </w:rPr>
        <w:t xml:space="preserve">  (г.</w:t>
      </w:r>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Москва), участница фестивалей детского хореографического творчества «Шаги» г.</w:t>
      </w:r>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Москва (г.</w:t>
      </w:r>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Москва-Иркутск)</w:t>
      </w:r>
    </w:p>
    <w:p w:rsidR="006E0DEE" w:rsidRPr="00547A72" w:rsidRDefault="006E0DEE" w:rsidP="006E0DEE">
      <w:pPr>
        <w:spacing w:after="0" w:line="240" w:lineRule="auto"/>
        <w:contextualSpacing/>
        <w:jc w:val="both"/>
        <w:rPr>
          <w:rFonts w:ascii="Times New Roman" w:eastAsia="Times New Roman" w:hAnsi="Times New Roman"/>
          <w:bCs/>
          <w:sz w:val="24"/>
          <w:szCs w:val="24"/>
          <w:lang w:eastAsia="ru-RU"/>
        </w:rPr>
      </w:pPr>
    </w:p>
    <w:p w:rsidR="006E0DEE" w:rsidRPr="00547A72" w:rsidRDefault="006E0DEE" w:rsidP="006E0DEE">
      <w:pPr>
        <w:spacing w:after="0" w:line="240" w:lineRule="auto"/>
        <w:contextualSpacing/>
        <w:jc w:val="both"/>
        <w:rPr>
          <w:rFonts w:ascii="Times New Roman" w:eastAsia="Times New Roman" w:hAnsi="Times New Roman"/>
          <w:b/>
          <w:bCs/>
          <w:i/>
          <w:color w:val="FF0000"/>
          <w:sz w:val="24"/>
          <w:szCs w:val="24"/>
          <w:lang w:eastAsia="ru-RU"/>
        </w:rPr>
      </w:pPr>
      <w:r w:rsidRPr="00547A72">
        <w:rPr>
          <w:rFonts w:ascii="Times New Roman" w:eastAsia="Times New Roman" w:hAnsi="Times New Roman"/>
          <w:b/>
          <w:bCs/>
          <w:i/>
          <w:color w:val="FF0000"/>
          <w:sz w:val="24"/>
          <w:szCs w:val="24"/>
          <w:lang w:eastAsia="ru-RU"/>
        </w:rPr>
        <w:t>Инструментальный жанр:</w:t>
      </w:r>
    </w:p>
    <w:p w:rsidR="006E0DEE" w:rsidRPr="00547A72" w:rsidRDefault="006E0DEE" w:rsidP="006E0DEE">
      <w:pPr>
        <w:numPr>
          <w:ilvl w:val="0"/>
          <w:numId w:val="3"/>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
          <w:bCs/>
          <w:i/>
          <w:sz w:val="24"/>
          <w:szCs w:val="24"/>
          <w:lang w:eastAsia="ru-RU"/>
        </w:rPr>
        <w:t>Акимова Татьяна Юрьевна - </w:t>
      </w:r>
      <w:r w:rsidRPr="00547A72">
        <w:rPr>
          <w:rFonts w:ascii="Times New Roman" w:eastAsia="Times New Roman" w:hAnsi="Times New Roman"/>
          <w:bCs/>
          <w:sz w:val="24"/>
          <w:szCs w:val="24"/>
          <w:lang w:eastAsia="ru-RU"/>
        </w:rPr>
        <w:t>заслуженный работник культуры и искусства Иркутской области. Лауреат премии Губернатора Иркутской области. Председатель ПЦК Оркестровые струнные инструменты. Заведующая специальности "Оркестровые струнные инструменты" Иркутского областного музыкального колледжа им. Ф. Шопена. Обладатель высшей квалификационной категории по должности «преподаватель» и «артист оркестра». Художественный руководитель камерного и симфонического оркестра ИМК им. Ф. Шопена, художественный руководитель камерного «Амадей» Иркутской областной филармонии.</w:t>
      </w:r>
    </w:p>
    <w:p w:rsidR="006E0DEE" w:rsidRDefault="006E0DEE" w:rsidP="006E0DEE">
      <w:pPr>
        <w:spacing w:after="0" w:line="240" w:lineRule="auto"/>
        <w:contextualSpacing/>
        <w:jc w:val="both"/>
        <w:rPr>
          <w:rFonts w:ascii="Times New Roman" w:eastAsia="Times New Roman" w:hAnsi="Times New Roman"/>
          <w:b/>
          <w:bCs/>
          <w:i/>
          <w:sz w:val="24"/>
          <w:szCs w:val="24"/>
          <w:lang w:eastAsia="ru-RU"/>
        </w:rPr>
      </w:pPr>
      <w:r>
        <w:rPr>
          <w:rFonts w:ascii="Times New Roman" w:eastAsia="Times New Roman" w:hAnsi="Times New Roman"/>
          <w:b/>
          <w:bCs/>
          <w:i/>
          <w:sz w:val="24"/>
          <w:szCs w:val="24"/>
          <w:lang w:eastAsia="ru-RU"/>
        </w:rPr>
        <w:t>(</w:t>
      </w:r>
      <w:r w:rsidRPr="00547A72">
        <w:rPr>
          <w:rFonts w:ascii="Times New Roman" w:eastAsia="Times New Roman" w:hAnsi="Times New Roman"/>
          <w:b/>
          <w:bCs/>
          <w:i/>
          <w:sz w:val="24"/>
          <w:szCs w:val="24"/>
          <w:lang w:eastAsia="ru-RU"/>
        </w:rPr>
        <w:t>2 члена жюри на согласовании)</w:t>
      </w:r>
    </w:p>
    <w:p w:rsidR="006E0DEE" w:rsidRPr="00547A72" w:rsidRDefault="006E0DEE" w:rsidP="006E0DEE">
      <w:pPr>
        <w:spacing w:after="0" w:line="240" w:lineRule="auto"/>
        <w:contextualSpacing/>
        <w:jc w:val="both"/>
        <w:rPr>
          <w:rFonts w:ascii="Times New Roman" w:eastAsia="Times New Roman" w:hAnsi="Times New Roman"/>
          <w:b/>
          <w:bCs/>
          <w:i/>
          <w:sz w:val="24"/>
          <w:szCs w:val="24"/>
          <w:lang w:eastAsia="ru-RU"/>
        </w:rPr>
      </w:pPr>
    </w:p>
    <w:p w:rsidR="006E0DEE" w:rsidRPr="00547A72" w:rsidRDefault="006E0DEE" w:rsidP="006E0DEE">
      <w:pPr>
        <w:spacing w:after="0" w:line="240" w:lineRule="auto"/>
        <w:contextualSpacing/>
        <w:jc w:val="both"/>
        <w:rPr>
          <w:rFonts w:ascii="Times New Roman" w:eastAsia="Times New Roman" w:hAnsi="Times New Roman"/>
          <w:b/>
          <w:bCs/>
          <w:i/>
          <w:color w:val="FF0000"/>
          <w:sz w:val="24"/>
          <w:szCs w:val="24"/>
          <w:lang w:eastAsia="ru-RU"/>
        </w:rPr>
      </w:pPr>
      <w:r w:rsidRPr="00547A72">
        <w:rPr>
          <w:rFonts w:ascii="Times New Roman" w:eastAsia="Times New Roman" w:hAnsi="Times New Roman"/>
          <w:b/>
          <w:bCs/>
          <w:i/>
          <w:color w:val="FF0000"/>
          <w:sz w:val="24"/>
          <w:szCs w:val="24"/>
          <w:lang w:eastAsia="ru-RU"/>
        </w:rPr>
        <w:t>Художественное слово, театральный жанр:</w:t>
      </w:r>
    </w:p>
    <w:p w:rsidR="006E0DEE" w:rsidRPr="00547A72" w:rsidRDefault="006E0DEE" w:rsidP="006E0DEE">
      <w:pPr>
        <w:numPr>
          <w:ilvl w:val="0"/>
          <w:numId w:val="2"/>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
          <w:bCs/>
          <w:sz w:val="24"/>
          <w:szCs w:val="24"/>
          <w:lang w:eastAsia="ru-RU"/>
        </w:rPr>
        <w:t xml:space="preserve">Ворошилов Глеб Олегович- </w:t>
      </w:r>
      <w:r w:rsidRPr="00547A72">
        <w:rPr>
          <w:rFonts w:ascii="Times New Roman" w:eastAsia="Times New Roman" w:hAnsi="Times New Roman"/>
          <w:bCs/>
          <w:sz w:val="24"/>
          <w:szCs w:val="24"/>
          <w:lang w:eastAsia="ru-RU"/>
        </w:rPr>
        <w:t>режиссер массовых мероприятий, певец</w:t>
      </w:r>
      <w:r>
        <w:rPr>
          <w:rFonts w:ascii="Times New Roman" w:eastAsia="Times New Roman" w:hAnsi="Times New Roman"/>
          <w:bCs/>
          <w:sz w:val="24"/>
          <w:szCs w:val="24"/>
          <w:lang w:eastAsia="ru-RU"/>
        </w:rPr>
        <w:t>, танцор, артист театра и кино</w:t>
      </w:r>
      <w:r w:rsidRPr="00547A72">
        <w:rPr>
          <w:rFonts w:ascii="Times New Roman" w:eastAsia="Times New Roman" w:hAnsi="Times New Roman"/>
          <w:bCs/>
          <w:sz w:val="24"/>
          <w:szCs w:val="24"/>
          <w:lang w:eastAsia="ru-RU"/>
        </w:rPr>
        <w:t xml:space="preserve">, выпускник Театрального института имени Бориса Щукина </w:t>
      </w:r>
      <w:proofErr w:type="gramStart"/>
      <w:r w:rsidRPr="00547A72">
        <w:rPr>
          <w:rFonts w:ascii="Times New Roman" w:eastAsia="Times New Roman" w:hAnsi="Times New Roman"/>
          <w:bCs/>
          <w:sz w:val="24"/>
          <w:szCs w:val="24"/>
          <w:lang w:eastAsia="ru-RU"/>
        </w:rPr>
        <w:t>( г.</w:t>
      </w:r>
      <w:proofErr w:type="gramEnd"/>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Москва-Иркутск)</w:t>
      </w:r>
    </w:p>
    <w:p w:rsidR="006E0DEE" w:rsidRPr="00547A72" w:rsidRDefault="006E0DEE" w:rsidP="006E0DEE">
      <w:pPr>
        <w:numPr>
          <w:ilvl w:val="0"/>
          <w:numId w:val="2"/>
        </w:numPr>
        <w:spacing w:after="0" w:line="240" w:lineRule="auto"/>
        <w:contextualSpacing/>
        <w:jc w:val="both"/>
        <w:rPr>
          <w:rFonts w:ascii="Times New Roman" w:eastAsia="Times New Roman" w:hAnsi="Times New Roman"/>
          <w:bCs/>
          <w:sz w:val="24"/>
          <w:szCs w:val="24"/>
          <w:lang w:eastAsia="ru-RU"/>
        </w:rPr>
      </w:pPr>
      <w:proofErr w:type="spellStart"/>
      <w:r w:rsidRPr="00547A72">
        <w:rPr>
          <w:rFonts w:ascii="Times New Roman" w:eastAsia="Times New Roman" w:hAnsi="Times New Roman"/>
          <w:b/>
          <w:bCs/>
          <w:sz w:val="24"/>
          <w:szCs w:val="24"/>
          <w:lang w:eastAsia="ru-RU"/>
        </w:rPr>
        <w:lastRenderedPageBreak/>
        <w:t>Помогаева</w:t>
      </w:r>
      <w:proofErr w:type="spellEnd"/>
      <w:r w:rsidRPr="00547A72">
        <w:rPr>
          <w:rFonts w:ascii="Times New Roman" w:eastAsia="Times New Roman" w:hAnsi="Times New Roman"/>
          <w:b/>
          <w:bCs/>
          <w:sz w:val="24"/>
          <w:szCs w:val="24"/>
          <w:lang w:eastAsia="ru-RU"/>
        </w:rPr>
        <w:t xml:space="preserve"> Елена Николаевна</w:t>
      </w:r>
      <w:r w:rsidRPr="00547A72">
        <w:rPr>
          <w:rFonts w:ascii="Times New Roman" w:eastAsia="Times New Roman" w:hAnsi="Times New Roman"/>
          <w:bCs/>
          <w:sz w:val="24"/>
          <w:szCs w:val="24"/>
          <w:lang w:eastAsia="ru-RU"/>
        </w:rPr>
        <w:t>- региональный представитель Международного фестиваля-конкурса «Парящий феникс» в г. Пекине, Победитель в номинации «Лучший педагог дополнительного образования», главный специалист по работе с одаренными детьми Центра развития дополнительного образования Иркутской области, руководитель детского хореографического ансамбля «Бусинки», Лауреата Международных и Всероссийских конкурсов. (г.</w:t>
      </w:r>
      <w:r>
        <w:rPr>
          <w:rFonts w:ascii="Times New Roman" w:eastAsia="Times New Roman" w:hAnsi="Times New Roman"/>
          <w:bCs/>
          <w:sz w:val="24"/>
          <w:szCs w:val="24"/>
          <w:lang w:eastAsia="ru-RU"/>
        </w:rPr>
        <w:t xml:space="preserve"> </w:t>
      </w:r>
      <w:r w:rsidRPr="00547A72">
        <w:rPr>
          <w:rFonts w:ascii="Times New Roman" w:eastAsia="Times New Roman" w:hAnsi="Times New Roman"/>
          <w:bCs/>
          <w:sz w:val="24"/>
          <w:szCs w:val="24"/>
          <w:lang w:eastAsia="ru-RU"/>
        </w:rPr>
        <w:t>Иркутск)</w:t>
      </w:r>
    </w:p>
    <w:p w:rsidR="006E0DEE" w:rsidRDefault="006E0DEE" w:rsidP="006E0DEE">
      <w:pPr>
        <w:spacing w:after="0" w:line="240" w:lineRule="auto"/>
        <w:ind w:left="360"/>
        <w:contextualSpacing/>
        <w:jc w:val="both"/>
        <w:rPr>
          <w:rFonts w:ascii="Times New Roman" w:eastAsia="Times New Roman" w:hAnsi="Times New Roman"/>
          <w:b/>
          <w:bCs/>
          <w:i/>
          <w:sz w:val="24"/>
          <w:szCs w:val="24"/>
          <w:lang w:eastAsia="ru-RU"/>
        </w:rPr>
      </w:pPr>
      <w:r w:rsidRPr="00547A72">
        <w:rPr>
          <w:rFonts w:ascii="Times New Roman" w:eastAsia="Times New Roman" w:hAnsi="Times New Roman"/>
          <w:b/>
          <w:bCs/>
          <w:i/>
          <w:sz w:val="24"/>
          <w:szCs w:val="24"/>
          <w:lang w:eastAsia="ru-RU"/>
        </w:rPr>
        <w:t>(1 член жюри на согласовании)</w:t>
      </w:r>
    </w:p>
    <w:p w:rsidR="006E0DEE" w:rsidRPr="00547A72" w:rsidRDefault="006E0DEE" w:rsidP="006E0DEE">
      <w:pPr>
        <w:spacing w:after="0" w:line="240" w:lineRule="auto"/>
        <w:ind w:left="360"/>
        <w:contextualSpacing/>
        <w:jc w:val="both"/>
        <w:rPr>
          <w:rFonts w:ascii="Times New Roman" w:eastAsia="Times New Roman" w:hAnsi="Times New Roman"/>
          <w:b/>
          <w:bCs/>
          <w:i/>
          <w:sz w:val="24"/>
          <w:szCs w:val="24"/>
          <w:lang w:eastAsia="ru-RU"/>
        </w:rPr>
      </w:pPr>
      <w:bookmarkStart w:id="0" w:name="_GoBack"/>
      <w:bookmarkEnd w:id="0"/>
    </w:p>
    <w:p w:rsidR="006E0DEE" w:rsidRPr="00547A72" w:rsidRDefault="006E0DEE" w:rsidP="006E0DEE">
      <w:pPr>
        <w:spacing w:after="0" w:line="240" w:lineRule="auto"/>
        <w:ind w:left="360"/>
        <w:contextualSpacing/>
        <w:jc w:val="both"/>
        <w:rPr>
          <w:rFonts w:ascii="Times New Roman" w:eastAsia="Times New Roman" w:hAnsi="Times New Roman"/>
          <w:b/>
          <w:bCs/>
          <w:i/>
          <w:color w:val="FF0000"/>
          <w:sz w:val="24"/>
          <w:szCs w:val="24"/>
          <w:lang w:eastAsia="ru-RU"/>
        </w:rPr>
      </w:pPr>
      <w:r w:rsidRPr="00547A72">
        <w:rPr>
          <w:rFonts w:ascii="Times New Roman" w:eastAsia="Times New Roman" w:hAnsi="Times New Roman"/>
          <w:b/>
          <w:bCs/>
          <w:i/>
          <w:color w:val="FF0000"/>
          <w:sz w:val="24"/>
          <w:szCs w:val="24"/>
          <w:lang w:eastAsia="ru-RU"/>
        </w:rPr>
        <w:t>Прикладное и изобразительное творчество:</w:t>
      </w:r>
    </w:p>
    <w:p w:rsidR="006E0DEE" w:rsidRPr="00547A72" w:rsidRDefault="006E0DEE" w:rsidP="006E0DEE">
      <w:pPr>
        <w:numPr>
          <w:ilvl w:val="0"/>
          <w:numId w:val="4"/>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
          <w:bCs/>
          <w:sz w:val="24"/>
          <w:szCs w:val="24"/>
          <w:lang w:eastAsia="ru-RU"/>
        </w:rPr>
        <w:t xml:space="preserve">Кондрацкая Лариса Леонидовна- </w:t>
      </w:r>
      <w:r w:rsidRPr="00547A72">
        <w:rPr>
          <w:rFonts w:ascii="Times New Roman" w:eastAsia="Times New Roman" w:hAnsi="Times New Roman"/>
          <w:bCs/>
          <w:sz w:val="24"/>
          <w:szCs w:val="24"/>
          <w:lang w:eastAsia="ru-RU"/>
        </w:rPr>
        <w:t>старший методист декоративно-прикладного искусства технического отдела ГАПУ ДО ИО «Центр развития дополнительного образования детей»</w:t>
      </w:r>
    </w:p>
    <w:p w:rsidR="006E0DEE" w:rsidRPr="00547A72" w:rsidRDefault="006E0DEE" w:rsidP="006E0DEE">
      <w:pPr>
        <w:numPr>
          <w:ilvl w:val="0"/>
          <w:numId w:val="4"/>
        </w:numPr>
        <w:spacing w:after="0" w:line="240" w:lineRule="auto"/>
        <w:contextualSpacing/>
        <w:jc w:val="both"/>
        <w:rPr>
          <w:rFonts w:ascii="Times New Roman" w:eastAsia="Times New Roman" w:hAnsi="Times New Roman"/>
          <w:bCs/>
          <w:sz w:val="24"/>
          <w:szCs w:val="24"/>
          <w:lang w:eastAsia="ru-RU"/>
        </w:rPr>
      </w:pPr>
      <w:r w:rsidRPr="00547A72">
        <w:rPr>
          <w:rFonts w:ascii="Times New Roman" w:eastAsia="Times New Roman" w:hAnsi="Times New Roman"/>
          <w:bCs/>
          <w:sz w:val="24"/>
          <w:szCs w:val="24"/>
          <w:lang w:eastAsia="ru-RU"/>
        </w:rPr>
        <w:t> </w:t>
      </w:r>
      <w:proofErr w:type="spellStart"/>
      <w:r w:rsidRPr="00547A72">
        <w:rPr>
          <w:rFonts w:ascii="Times New Roman" w:eastAsia="Times New Roman" w:hAnsi="Times New Roman"/>
          <w:b/>
          <w:bCs/>
          <w:sz w:val="24"/>
          <w:szCs w:val="24"/>
          <w:lang w:eastAsia="ru-RU"/>
        </w:rPr>
        <w:t>Ильюшонок</w:t>
      </w:r>
      <w:proofErr w:type="spellEnd"/>
      <w:r>
        <w:rPr>
          <w:rFonts w:ascii="Times New Roman" w:eastAsia="Times New Roman" w:hAnsi="Times New Roman"/>
          <w:b/>
          <w:bCs/>
          <w:sz w:val="24"/>
          <w:szCs w:val="24"/>
          <w:lang w:eastAsia="ru-RU"/>
        </w:rPr>
        <w:t xml:space="preserve"> </w:t>
      </w:r>
      <w:r w:rsidRPr="00547A72">
        <w:rPr>
          <w:rFonts w:ascii="Times New Roman" w:eastAsia="Times New Roman" w:hAnsi="Times New Roman"/>
          <w:b/>
          <w:bCs/>
          <w:sz w:val="24"/>
          <w:szCs w:val="24"/>
          <w:lang w:eastAsia="ru-RU"/>
        </w:rPr>
        <w:t>Нина Николаевна,</w:t>
      </w:r>
      <w:r w:rsidRPr="00547A72">
        <w:rPr>
          <w:rFonts w:ascii="Times New Roman" w:eastAsia="Times New Roman" w:hAnsi="Times New Roman"/>
          <w:bCs/>
          <w:sz w:val="24"/>
          <w:szCs w:val="24"/>
          <w:lang w:eastAsia="ru-RU"/>
        </w:rPr>
        <w:t xml:space="preserve"> преподаватель кафедры художественно-эстетических дисциплин ГБПОУ ИО «Иркутский региональный колледж педагогического образования»</w:t>
      </w:r>
    </w:p>
    <w:p w:rsidR="006E0DEE" w:rsidRPr="00547A72" w:rsidRDefault="006E0DEE" w:rsidP="006E0DEE">
      <w:pPr>
        <w:shd w:val="clear" w:color="auto" w:fill="FFFFFF"/>
        <w:spacing w:after="0" w:line="240" w:lineRule="auto"/>
        <w:contextualSpacing/>
        <w:jc w:val="both"/>
        <w:rPr>
          <w:rFonts w:ascii="Times New Roman" w:eastAsia="Times New Roman" w:hAnsi="Times New Roman"/>
          <w:b/>
          <w:bCs/>
          <w:sz w:val="24"/>
          <w:szCs w:val="24"/>
          <w:lang w:eastAsia="ru-RU"/>
        </w:rPr>
      </w:pPr>
    </w:p>
    <w:p w:rsidR="00135993" w:rsidRDefault="00135993"/>
    <w:sectPr w:rsidR="001359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AA16E9"/>
    <w:multiLevelType w:val="hybridMultilevel"/>
    <w:tmpl w:val="5802A80A"/>
    <w:lvl w:ilvl="0" w:tplc="F5682526">
      <w:start w:val="1"/>
      <w:numFmt w:val="decimal"/>
      <w:lvlText w:val="%1."/>
      <w:lvlJc w:val="left"/>
      <w:pPr>
        <w:ind w:left="405" w:hanging="360"/>
      </w:pPr>
      <w:rPr>
        <w:rFonts w:hint="default"/>
        <w:color w:val="auto"/>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15:restartNumberingAfterBreak="0">
    <w:nsid w:val="4AD922A0"/>
    <w:multiLevelType w:val="hybridMultilevel"/>
    <w:tmpl w:val="358CB968"/>
    <w:lvl w:ilvl="0" w:tplc="CC14D4DA">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BB24327"/>
    <w:multiLevelType w:val="hybridMultilevel"/>
    <w:tmpl w:val="71D8E530"/>
    <w:lvl w:ilvl="0" w:tplc="F0D020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2941997"/>
    <w:multiLevelType w:val="hybridMultilevel"/>
    <w:tmpl w:val="57F0F11E"/>
    <w:lvl w:ilvl="0" w:tplc="180E2540">
      <w:start w:val="1"/>
      <w:numFmt w:val="decimal"/>
      <w:lvlText w:val="%1."/>
      <w:lvlJc w:val="left"/>
      <w:pPr>
        <w:ind w:left="720" w:hanging="360"/>
      </w:pPr>
      <w:rPr>
        <w:rFonts w:hint="default"/>
        <w:b/>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DEE"/>
    <w:rsid w:val="00135993"/>
    <w:rsid w:val="006E0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23B30"/>
  <w15:chartTrackingRefBased/>
  <w15:docId w15:val="{A072191F-C71C-4E79-8A62-347E0E41D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DEE"/>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Кулакова Анна Алексеевна</dc:creator>
  <cp:keywords/>
  <dc:description/>
  <cp:lastModifiedBy>Кулакова Анна Алексеевна</cp:lastModifiedBy>
  <cp:revision>1</cp:revision>
  <dcterms:created xsi:type="dcterms:W3CDTF">2024-02-28T07:03:00Z</dcterms:created>
  <dcterms:modified xsi:type="dcterms:W3CDTF">2024-02-28T07:05:00Z</dcterms:modified>
</cp:coreProperties>
</file>