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3"/>
        <w:gridCol w:w="5771"/>
      </w:tblGrid>
      <w:tr w:rsidR="00782EAA" w:rsidTr="00C105EC">
        <w:trPr>
          <w:trHeight w:val="1060"/>
        </w:trPr>
        <w:tc>
          <w:tcPr>
            <w:tcW w:w="4083" w:type="dxa"/>
          </w:tcPr>
          <w:p w:rsidR="00782EAA" w:rsidRDefault="00782EAA" w:rsidP="00C1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1" w:type="dxa"/>
          </w:tcPr>
          <w:p w:rsidR="00782EAA" w:rsidRDefault="00782EAA" w:rsidP="00C105EC">
            <w:pPr>
              <w:ind w:left="2764" w:hanging="22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427C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 положению </w:t>
            </w:r>
          </w:p>
          <w:p w:rsidR="00782EAA" w:rsidRDefault="00782EAA" w:rsidP="00C105EC">
            <w:pPr>
              <w:ind w:left="2055" w:hanging="1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об</w:t>
            </w:r>
            <w:r w:rsidRPr="002427C5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анизации передвижной </w:t>
            </w:r>
          </w:p>
          <w:p w:rsidR="00782EAA" w:rsidRDefault="00782EAA" w:rsidP="00C105EC">
            <w:pPr>
              <w:ind w:left="2055" w:hanging="15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планшетной </w:t>
            </w:r>
            <w:r w:rsidRPr="002427C5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EAA" w:rsidRDefault="00782EAA" w:rsidP="00C105EC">
            <w:pPr>
              <w:ind w:left="2302" w:hanging="1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</w:p>
          <w:p w:rsidR="00782EAA" w:rsidRPr="002427C5" w:rsidRDefault="00782EAA" w:rsidP="00C105EC">
            <w:pPr>
              <w:ind w:left="2302" w:hanging="1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427C5">
              <w:rPr>
                <w:rFonts w:ascii="Times New Roman" w:hAnsi="Times New Roman" w:cs="Times New Roman"/>
                <w:sz w:val="24"/>
                <w:szCs w:val="24"/>
              </w:rPr>
              <w:t>российского казачества»</w:t>
            </w:r>
          </w:p>
          <w:p w:rsidR="00782EAA" w:rsidRPr="002427C5" w:rsidRDefault="00782EAA" w:rsidP="00C1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EAA" w:rsidRDefault="00782EAA" w:rsidP="00C105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EAA" w:rsidRDefault="00782EAA" w:rsidP="00782EAA">
      <w:pPr>
        <w:rPr>
          <w:rFonts w:ascii="Times New Roman" w:hAnsi="Times New Roman" w:cs="Times New Roman"/>
          <w:sz w:val="28"/>
          <w:szCs w:val="28"/>
        </w:rPr>
      </w:pPr>
    </w:p>
    <w:p w:rsidR="00782EAA" w:rsidRDefault="00782EAA" w:rsidP="00782EAA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782EAA" w:rsidRPr="00297BD0" w:rsidRDefault="00782EAA" w:rsidP="00782E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размещение </w:t>
      </w:r>
      <w:r w:rsidRPr="00297BD0">
        <w:rPr>
          <w:rFonts w:ascii="Times New Roman" w:hAnsi="Times New Roman" w:cs="Times New Roman"/>
          <w:b/>
          <w:sz w:val="28"/>
          <w:szCs w:val="28"/>
        </w:rPr>
        <w:t>передвижной планшетной выставки</w:t>
      </w:r>
    </w:p>
    <w:p w:rsidR="00782EAA" w:rsidRDefault="00782EAA" w:rsidP="00782E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D0">
        <w:rPr>
          <w:rFonts w:ascii="Times New Roman" w:hAnsi="Times New Roman" w:cs="Times New Roman"/>
          <w:b/>
          <w:sz w:val="28"/>
          <w:szCs w:val="28"/>
        </w:rPr>
        <w:t>«История и современность российского казачества»</w:t>
      </w:r>
    </w:p>
    <w:p w:rsidR="00782EAA" w:rsidRPr="00297BD0" w:rsidRDefault="00782EAA" w:rsidP="00782E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260"/>
        <w:gridCol w:w="6096"/>
      </w:tblGrid>
      <w:tr w:rsidR="00782EAA" w:rsidTr="00C105EC">
        <w:trPr>
          <w:trHeight w:val="351"/>
        </w:trPr>
        <w:tc>
          <w:tcPr>
            <w:tcW w:w="3260" w:type="dxa"/>
          </w:tcPr>
          <w:p w:rsidR="00782EAA" w:rsidRPr="002427C5" w:rsidRDefault="00782EAA" w:rsidP="00C10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C5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096" w:type="dxa"/>
          </w:tcPr>
          <w:p w:rsidR="00782EAA" w:rsidRPr="00297BD0" w:rsidRDefault="00782EAA" w:rsidP="00C1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AA" w:rsidTr="00C105EC">
        <w:trPr>
          <w:trHeight w:val="351"/>
        </w:trPr>
        <w:tc>
          <w:tcPr>
            <w:tcW w:w="3260" w:type="dxa"/>
          </w:tcPr>
          <w:p w:rsidR="00782EAA" w:rsidRPr="002427C5" w:rsidRDefault="00782EAA" w:rsidP="00C10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C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на территории муниципального образования </w:t>
            </w:r>
          </w:p>
          <w:p w:rsidR="00782EAA" w:rsidRPr="002427C5" w:rsidRDefault="00782EAA" w:rsidP="00C10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27C5">
              <w:rPr>
                <w:rFonts w:ascii="Times New Roman" w:hAnsi="Times New Roman" w:cs="Times New Roman"/>
                <w:sz w:val="20"/>
                <w:szCs w:val="20"/>
              </w:rPr>
              <w:t>(ФИО, должность, контактные данные)</w:t>
            </w:r>
          </w:p>
        </w:tc>
        <w:tc>
          <w:tcPr>
            <w:tcW w:w="6096" w:type="dxa"/>
          </w:tcPr>
          <w:p w:rsidR="00782EAA" w:rsidRPr="00297BD0" w:rsidRDefault="00782EAA" w:rsidP="00C1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AA" w:rsidTr="00C105EC">
        <w:trPr>
          <w:trHeight w:val="533"/>
        </w:trPr>
        <w:tc>
          <w:tcPr>
            <w:tcW w:w="3260" w:type="dxa"/>
          </w:tcPr>
          <w:p w:rsidR="00782EAA" w:rsidRPr="002427C5" w:rsidRDefault="00782EAA" w:rsidP="00C10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C5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размещения </w:t>
            </w:r>
            <w:r w:rsidRPr="002427C5">
              <w:rPr>
                <w:rFonts w:ascii="Times New Roman" w:hAnsi="Times New Roman" w:cs="Times New Roman"/>
                <w:sz w:val="20"/>
                <w:szCs w:val="20"/>
              </w:rPr>
              <w:t>(наименование учреждения, адрес ФИО контактного лица на площадке)</w:t>
            </w:r>
            <w:r w:rsidRPr="00242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782EAA" w:rsidRPr="00297BD0" w:rsidRDefault="00782EAA" w:rsidP="00C10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EAA" w:rsidTr="00C105EC">
        <w:trPr>
          <w:trHeight w:val="375"/>
        </w:trPr>
        <w:tc>
          <w:tcPr>
            <w:tcW w:w="3260" w:type="dxa"/>
          </w:tcPr>
          <w:p w:rsidR="00782EAA" w:rsidRPr="002427C5" w:rsidRDefault="00782EAA" w:rsidP="00C10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C5">
              <w:rPr>
                <w:rFonts w:ascii="Times New Roman" w:hAnsi="Times New Roman" w:cs="Times New Roman"/>
                <w:sz w:val="28"/>
                <w:szCs w:val="28"/>
              </w:rPr>
              <w:t>Планируемый период размещения</w:t>
            </w:r>
          </w:p>
        </w:tc>
        <w:tc>
          <w:tcPr>
            <w:tcW w:w="6096" w:type="dxa"/>
          </w:tcPr>
          <w:p w:rsidR="00782EAA" w:rsidRPr="00297BD0" w:rsidRDefault="00782EAA" w:rsidP="00C105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82EAA" w:rsidRPr="00334B8E" w:rsidRDefault="00782EAA" w:rsidP="00782EA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912BD" w:rsidRDefault="000912BD"/>
    <w:sectPr w:rsidR="000912BD" w:rsidSect="00455C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EAA"/>
    <w:rsid w:val="000912BD"/>
    <w:rsid w:val="00165B16"/>
    <w:rsid w:val="0078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82E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Grizli777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ЖмуроваМГ</dc:creator>
  <cp:lastModifiedBy>ЖмуроваМГ</cp:lastModifiedBy>
  <cp:revision>1</cp:revision>
  <dcterms:created xsi:type="dcterms:W3CDTF">2023-03-10T01:59:00Z</dcterms:created>
  <dcterms:modified xsi:type="dcterms:W3CDTF">2023-03-10T02:00:00Z</dcterms:modified>
</cp:coreProperties>
</file>