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58" w:rsidRDefault="00EC0A58" w:rsidP="00EC0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итогового протокола </w:t>
      </w:r>
    </w:p>
    <w:p w:rsidR="00EC0A58" w:rsidRPr="005C0246" w:rsidRDefault="00EC0A58" w:rsidP="00EC0A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2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C0246">
        <w:rPr>
          <w:rFonts w:ascii="Times New Roman" w:hAnsi="Times New Roman" w:cs="Times New Roman"/>
          <w:b/>
          <w:sz w:val="28"/>
          <w:szCs w:val="28"/>
        </w:rPr>
        <w:t xml:space="preserve"> (заочного) этапа войскового отборочного этапа Всероссийского фольклорного конкурса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C0246">
        <w:rPr>
          <w:rFonts w:ascii="Times New Roman" w:hAnsi="Times New Roman" w:cs="Times New Roman"/>
          <w:b/>
          <w:sz w:val="28"/>
          <w:szCs w:val="28"/>
        </w:rPr>
        <w:t>Казачий 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C0246">
        <w:rPr>
          <w:rFonts w:ascii="Times New Roman" w:hAnsi="Times New Roman" w:cs="Times New Roman"/>
          <w:b/>
          <w:sz w:val="28"/>
          <w:szCs w:val="28"/>
        </w:rPr>
        <w:t xml:space="preserve"> Иркутского войскового казачьего общества </w:t>
      </w:r>
    </w:p>
    <w:p w:rsidR="00EC0A58" w:rsidRPr="00824584" w:rsidRDefault="00EC0A58" w:rsidP="0082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8B">
        <w:rPr>
          <w:rFonts w:ascii="Times New Roman" w:hAnsi="Times New Roman" w:cs="Times New Roman"/>
          <w:sz w:val="28"/>
          <w:szCs w:val="28"/>
        </w:rPr>
        <w:t>По итогам I (заочного) отборочного этапа Всероссийского фольклорного конкурса  «Казачий круг» Иркутского войскового казачьего общества</w:t>
      </w:r>
      <w:r w:rsidR="00824584">
        <w:rPr>
          <w:rFonts w:ascii="Times New Roman" w:hAnsi="Times New Roman" w:cs="Times New Roman"/>
          <w:sz w:val="28"/>
          <w:szCs w:val="28"/>
        </w:rPr>
        <w:t xml:space="preserve"> определены</w:t>
      </w:r>
      <w:r w:rsidRPr="00422D4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24584">
        <w:rPr>
          <w:rFonts w:ascii="Times New Roman" w:hAnsi="Times New Roman" w:cs="Times New Roman"/>
          <w:sz w:val="28"/>
          <w:szCs w:val="28"/>
        </w:rPr>
        <w:t>и</w:t>
      </w:r>
      <w:r w:rsidRPr="00422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58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очного</w:t>
      </w:r>
      <w:r w:rsidR="008245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«</w:t>
      </w: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Фольклорно-этнографические коллективы/исполнители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»</w:t>
      </w: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i/>
          <w:smallCaps/>
          <w:sz w:val="28"/>
          <w:szCs w:val="28"/>
          <w:lang w:eastAsia="ru-RU"/>
        </w:rPr>
        <w:t>(</w:t>
      </w: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 коллективы и исполнители)</w:t>
      </w:r>
    </w:p>
    <w:p w:rsidR="00EC0A58" w:rsidRPr="00662263" w:rsidRDefault="00DE1CC1" w:rsidP="00DE1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EC0A58"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Вокальный ансамбль</w:t>
      </w:r>
      <w:r w:rsidR="00EC0A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EC0A58"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Казачий родник</w:t>
      </w:r>
      <w:r w:rsidR="00EC0A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EC0A58"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C0A58">
        <w:rPr>
          <w:rFonts w:ascii="Times New Roman" w:hAnsi="Times New Roman" w:cs="Times New Roman"/>
          <w:sz w:val="28"/>
          <w:szCs w:val="28"/>
        </w:rPr>
        <w:t>р</w:t>
      </w:r>
      <w:r w:rsidR="00EC0A58" w:rsidRPr="00662263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="00EC0A58">
        <w:rPr>
          <w:rFonts w:ascii="Times New Roman" w:hAnsi="Times New Roman" w:cs="Times New Roman"/>
          <w:sz w:val="28"/>
          <w:szCs w:val="28"/>
        </w:rPr>
        <w:t>, м</w:t>
      </w:r>
      <w:r w:rsidR="00EC0A58" w:rsidRPr="00662263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культуры </w:t>
      </w:r>
      <w:r w:rsidR="00EC0A58">
        <w:rPr>
          <w:rFonts w:ascii="Times New Roman" w:hAnsi="Times New Roman" w:cs="Times New Roman"/>
          <w:sz w:val="28"/>
          <w:szCs w:val="28"/>
        </w:rPr>
        <w:t xml:space="preserve"> «</w:t>
      </w:r>
      <w:r w:rsidR="00EC0A58" w:rsidRPr="00662263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 w:rsidR="00EC0A58">
        <w:rPr>
          <w:rFonts w:ascii="Times New Roman" w:hAnsi="Times New Roman" w:cs="Times New Roman"/>
          <w:sz w:val="28"/>
          <w:szCs w:val="28"/>
        </w:rPr>
        <w:t xml:space="preserve"> «</w:t>
      </w:r>
      <w:r w:rsidR="00EC0A58" w:rsidRPr="00662263">
        <w:rPr>
          <w:rFonts w:ascii="Times New Roman" w:hAnsi="Times New Roman" w:cs="Times New Roman"/>
          <w:sz w:val="28"/>
          <w:szCs w:val="28"/>
        </w:rPr>
        <w:t>Юность</w:t>
      </w:r>
      <w:r w:rsidR="00EC0A58">
        <w:rPr>
          <w:rFonts w:ascii="Times New Roman" w:hAnsi="Times New Roman" w:cs="Times New Roman"/>
          <w:sz w:val="28"/>
          <w:szCs w:val="28"/>
        </w:rPr>
        <w:t xml:space="preserve">», </w:t>
      </w:r>
      <w:r w:rsidR="00EC0A58" w:rsidRPr="00662263">
        <w:rPr>
          <w:rFonts w:ascii="Times New Roman" w:hAnsi="Times New Roman" w:cs="Times New Roman"/>
          <w:sz w:val="28"/>
          <w:szCs w:val="28"/>
        </w:rPr>
        <w:t>город Саянск</w:t>
      </w:r>
      <w:r w:rsidR="00EC0A58">
        <w:rPr>
          <w:rFonts w:ascii="Times New Roman" w:hAnsi="Times New Roman" w:cs="Times New Roman"/>
          <w:sz w:val="28"/>
          <w:szCs w:val="28"/>
        </w:rPr>
        <w:t>;</w:t>
      </w:r>
    </w:p>
    <w:p w:rsidR="00EC0A58" w:rsidRPr="00662263" w:rsidRDefault="00EC0A58" w:rsidP="00DE1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ансамбль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Казачка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»,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Алексей Александрович,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662263">
        <w:rPr>
          <w:rFonts w:ascii="Times New Roman" w:hAnsi="Times New Roman" w:cs="Times New Roman"/>
          <w:sz w:val="28"/>
          <w:szCs w:val="28"/>
        </w:rPr>
        <w:t xml:space="preserve">учреждение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  «Социально-культурный центр</w:t>
      </w:r>
      <w:r w:rsidRPr="00662263">
        <w:rPr>
          <w:rFonts w:ascii="Times New Roman" w:hAnsi="Times New Roman" w:cs="Times New Roman"/>
          <w:sz w:val="28"/>
          <w:szCs w:val="28"/>
        </w:rPr>
        <w:t xml:space="preserve"> Благовест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263">
        <w:rPr>
          <w:rFonts w:ascii="Times New Roman" w:hAnsi="Times New Roman" w:cs="Times New Roman"/>
          <w:sz w:val="28"/>
          <w:szCs w:val="28"/>
        </w:rPr>
        <w:t xml:space="preserve"> Боханский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A58" w:rsidRPr="00662263" w:rsidRDefault="00EC0A58" w:rsidP="00DE1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Дуэт фольклорного ансамбля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Родники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»,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Марина Геннадьевна МАУК ГДК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62263">
        <w:rPr>
          <w:rFonts w:ascii="Times New Roman" w:hAnsi="Times New Roman" w:cs="Times New Roman"/>
          <w:sz w:val="28"/>
          <w:szCs w:val="28"/>
        </w:rPr>
        <w:t xml:space="preserve"> город Усть-Илимск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A58" w:rsidRPr="00662263" w:rsidRDefault="00EC0A58" w:rsidP="00DE1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Народный фольклорный ансамбль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62263">
        <w:rPr>
          <w:rFonts w:ascii="Times New Roman" w:hAnsi="Times New Roman" w:cs="Times New Roman"/>
          <w:b/>
          <w:sz w:val="28"/>
          <w:szCs w:val="28"/>
        </w:rPr>
        <w:t>Прялица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Джанджгава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Александра Евгеньевна,  МКУК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62263">
        <w:rPr>
          <w:rFonts w:ascii="Times New Roman" w:hAnsi="Times New Roman" w:cs="Times New Roman"/>
          <w:sz w:val="28"/>
          <w:szCs w:val="28"/>
        </w:rPr>
        <w:t xml:space="preserve"> Куйтунский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A58" w:rsidRPr="00662263" w:rsidRDefault="00EC0A58" w:rsidP="00DE1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Фолк-студия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ПервоЦвет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Сукманский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Игорь Дмитриевич, ГБУК Иркутский областной дом народного творчества город Иркутск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662263" w:rsidRDefault="00EC0A58" w:rsidP="00DE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фольклорный ансамбль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Нивушка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Пирогова Людмила Ильинична, концертмейстер: Попков Дмитрий Иванович 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МАУ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Нива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Ангарский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0A58" w:rsidRPr="00662263" w:rsidRDefault="00EC0A58" w:rsidP="00DE1C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- Народный фольклорный ансамбль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«Оберег»,</w:t>
      </w:r>
      <w:r w:rsidRPr="006622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Дмитриева Наталья Владимировна, концертмейстер - Кондратенко Алексей Александрович, ГБУК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ИОДНТ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»,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город Иркутск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662263" w:rsidRDefault="00EC0A58" w:rsidP="00DE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37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вокальный коллектив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Сибирские напевы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B7D36">
        <w:rPr>
          <w:rFonts w:ascii="Times New Roman" w:hAnsi="Times New Roman" w:cs="Times New Roman"/>
          <w:color w:val="000000"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Шамолюк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Павел Николаевич,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Центр Досуга Кристалл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Заларинский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0A58" w:rsidRPr="00662263" w:rsidRDefault="00EC0A58" w:rsidP="00EC0A5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«</w:t>
      </w: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Народно-сценические коллективы/исполнители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»</w:t>
      </w: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i/>
          <w:smallCaps/>
          <w:sz w:val="28"/>
          <w:szCs w:val="28"/>
          <w:lang w:eastAsia="ru-RU"/>
        </w:rPr>
        <w:t>(</w:t>
      </w: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до 18 лет)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фольклорный ансамбль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Росинка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color w:val="000000"/>
          <w:sz w:val="28"/>
          <w:szCs w:val="28"/>
        </w:rPr>
        <w:t>уководитель 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Копылова Нина Петровна, заслуженный работник культуры РФ, аккомпаниатор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Хамидулин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Юрий Григорьевич, заслуженный работник культуры и искусства Иркутской области, балетмейстер Нечаева Ирина Васильевна,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Горняк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город Черемхово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16083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60833">
        <w:rPr>
          <w:rFonts w:ascii="Times New Roman" w:hAnsi="Times New Roman" w:cs="Times New Roman"/>
          <w:b/>
          <w:color w:val="000000"/>
          <w:sz w:val="28"/>
          <w:szCs w:val="28"/>
        </w:rPr>
        <w:t>Театр народных традиций «Ситцевая деревенька»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160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584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– Косова Ангелина Александровна,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ГБУК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ИОДНТ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Иркутск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0A58" w:rsidRPr="00662263" w:rsidRDefault="00EC0A58" w:rsidP="00EC0A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lastRenderedPageBreak/>
        <w:t xml:space="preserve">Номинация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«</w:t>
      </w: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Народно-сценические коллективы/исполнители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»</w:t>
      </w:r>
    </w:p>
    <w:p w:rsidR="00EC0A58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i/>
          <w:smallCaps/>
          <w:sz w:val="28"/>
          <w:szCs w:val="28"/>
          <w:lang w:eastAsia="ru-RU"/>
        </w:rPr>
        <w:t>(</w:t>
      </w: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 коллективы и исполнители)</w:t>
      </w:r>
    </w:p>
    <w:p w:rsidR="00EC0A58" w:rsidRDefault="00EC0A58" w:rsidP="00EC0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ансамбль казачьей песни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Станица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– Маркова Галина Викторовна, концертмейстер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Козырь Ирина Владимировна</w:t>
      </w:r>
      <w:r w:rsidRPr="0066226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</w:t>
      </w:r>
      <w:r w:rsidRPr="0066226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казённое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Социально-культурный комплекс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Уриковского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Иркутский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коллектив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Сибирские напевы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Шамолюк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Павел Николаевич,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Центр Досуга Кристалл</w:t>
      </w:r>
      <w:r>
        <w:rPr>
          <w:rFonts w:ascii="Times New Roman" w:hAnsi="Times New Roman" w:cs="Times New Roman"/>
          <w:color w:val="000000"/>
          <w:sz w:val="28"/>
          <w:szCs w:val="28"/>
        </w:rPr>
        <w:t>», Заларинский район;</w:t>
      </w:r>
    </w:p>
    <w:p w:rsidR="00EC0A58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Семейный дуэт, Игорь и Анна Калашниковы, солисты вокального ансамбля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Талисман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казённое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Социально-культурное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Куйтунский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хор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Русская песня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7D36">
        <w:rPr>
          <w:rFonts w:ascii="Times New Roman" w:hAnsi="Times New Roman" w:cs="Times New Roman"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Апрельская Екатерина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Алекснадровна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концертмейстер-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Жигулёв Константин Игоревич,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>
        <w:rPr>
          <w:rFonts w:ascii="Times New Roman" w:hAnsi="Times New Roman" w:cs="Times New Roman"/>
          <w:color w:val="000000"/>
          <w:sz w:val="28"/>
          <w:szCs w:val="28"/>
        </w:rPr>
        <w:t>», город Ангарск;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Народный фольклорный коллектив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Черемушки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7D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Ширшиков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Александрович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многофункциональное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Информационно-культурный центр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Современник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Заларинский район;</w:t>
      </w:r>
    </w:p>
    <w:p w:rsidR="00EC0A58" w:rsidRPr="00662263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мужской вокальный ансамбль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Ведагор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Якимова Анна Михайловна, МАУ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>
        <w:rPr>
          <w:rFonts w:ascii="Times New Roman" w:hAnsi="Times New Roman" w:cs="Times New Roman"/>
          <w:color w:val="000000"/>
          <w:sz w:val="28"/>
          <w:szCs w:val="28"/>
        </w:rPr>
        <w:t>», город Ангарск;</w:t>
      </w:r>
    </w:p>
    <w:p w:rsidR="00EC0A58" w:rsidRPr="00662263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Анна и Александр Якимовы,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- Якимова Анна Михайловна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МАУ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Ангарск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фольклорный ансамбль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Сибирская Славица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B7D36">
        <w:rPr>
          <w:rFonts w:ascii="Times New Roman" w:hAnsi="Times New Roman" w:cs="Times New Roman"/>
          <w:color w:val="000000"/>
          <w:sz w:val="28"/>
          <w:szCs w:val="28"/>
        </w:rPr>
        <w:t>уководитель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Поляков Александр Валерьевич,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казенное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Межпоселенческий 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Прометей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Тулунский район;</w:t>
      </w:r>
    </w:p>
    <w:p w:rsidR="00EC0A58" w:rsidRPr="00FA0CF4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Воронова Светлана Викторовна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>, 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Майский культурно-досуговый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EC0A58" w:rsidRPr="00662263" w:rsidRDefault="00EC0A58" w:rsidP="00EC0A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Вечерья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- Агафонова Екатерина Георгиевна, Дворец Культуры им. Ю. Гагарина, город Иркутск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вокальный казачий ансамбль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Станица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Ковшарова Галина Степановна, Концертмейстер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Соклаков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Николаевич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униципальное казённое учреждение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263">
        <w:rPr>
          <w:rFonts w:ascii="Times New Roman" w:hAnsi="Times New Roman" w:cs="Times New Roman"/>
          <w:sz w:val="28"/>
          <w:szCs w:val="28"/>
        </w:rPr>
        <w:t>, отдел казачьей культуры, Куйтунский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A58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ансамбль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Кудёрышки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– Михеева Светлана Викторовна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РКДЦ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Казачинско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Ленский район;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ансамбль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Илимские казаки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Волкова Татьяна Ивановна,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им. И.И.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Усть-Илимск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Default="00EC0A58" w:rsidP="00EC0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Зюзин Валерий Евгеньевич,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Волкова Татьяна Ивановна,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им. И.И.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Усть-Илимск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0A58" w:rsidRPr="00201CAC" w:rsidRDefault="00EC0A58" w:rsidP="00EC0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«</w:t>
      </w:r>
      <w:r w:rsidRPr="0066226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Хореографические коллективы/исполнители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»</w:t>
      </w:r>
    </w:p>
    <w:p w:rsidR="00EC0A58" w:rsidRPr="00662263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263">
        <w:rPr>
          <w:rFonts w:ascii="Times New Roman" w:eastAsia="Times New Roman" w:hAnsi="Times New Roman" w:cs="Times New Roman"/>
          <w:i/>
          <w:smallCaps/>
          <w:sz w:val="28"/>
          <w:szCs w:val="28"/>
          <w:lang w:eastAsia="ru-RU"/>
        </w:rPr>
        <w:t>(</w:t>
      </w: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до 18 лет)</w:t>
      </w:r>
    </w:p>
    <w:p w:rsidR="00EC0A58" w:rsidRPr="00662263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Образцовая студия танца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Оберег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- Горбачев Иван Юрьевич, 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СКСК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Оёкского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МО, Иркутский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662263" w:rsidRDefault="00EC0A58" w:rsidP="00EC0A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Образцовый ансамбль народного танца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Звонкий каблучок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Бородачева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Роза Алексеевна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Горняк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город Черемхово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Хореографичксий</w:t>
      </w:r>
      <w:proofErr w:type="spellEnd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ансамбль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Русичи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Здор Ольга Николаевна,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662263">
        <w:rPr>
          <w:rFonts w:ascii="Times New Roman" w:hAnsi="Times New Roman" w:cs="Times New Roman"/>
          <w:color w:val="000000"/>
          <w:sz w:val="28"/>
          <w:szCs w:val="28"/>
        </w:rPr>
        <w:t>ркутска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СОШ №21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им.Гагарина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город Иркутск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0A58" w:rsidRPr="00662263" w:rsidRDefault="00EC0A58" w:rsidP="00EC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Образцовый хореографический коллектив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Услада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Сизова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Евгеньевна,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казенное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Социально – культурное объединение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Куйтунский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0A58" w:rsidRDefault="00EC0A58" w:rsidP="00EC0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Ансамбль народного танца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«Отрада», 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Руководитель -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Фишер Ирина Викторовна, </w:t>
      </w:r>
      <w:r w:rsidR="003D6F7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Ангарск</w:t>
      </w:r>
    </w:p>
    <w:p w:rsidR="00EC0A58" w:rsidRPr="00662263" w:rsidRDefault="00EC0A58" w:rsidP="00EC0A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A58" w:rsidRPr="005C0246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5C0246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 xml:space="preserve"> «</w:t>
      </w:r>
      <w:r w:rsidRPr="005C0246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Хореографические коллективы/исполнители</w:t>
      </w:r>
      <w:r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»</w:t>
      </w:r>
    </w:p>
    <w:p w:rsidR="00EC0A58" w:rsidRDefault="00EC0A58" w:rsidP="00EC0A58">
      <w:pPr>
        <w:pStyle w:val="a3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C0246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5C02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взрослые коллективы и исполнители)</w:t>
      </w:r>
    </w:p>
    <w:p w:rsidR="00EC0A58" w:rsidRPr="0082458B" w:rsidRDefault="00EC0A58" w:rsidP="003D6F77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- Ансамбль народного танца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Сибирский край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уководитель - Заика Роман Андреевич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Автономная некоммерческая организация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Хореографическая школа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Аллегро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», 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город Иркутск</w:t>
      </w:r>
      <w:r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020101" w:rsidRDefault="00EC0A58" w:rsidP="003D6F77">
      <w:pPr>
        <w:ind w:firstLine="709"/>
        <w:jc w:val="both"/>
      </w:pP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Народный ансамбль танца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«</w:t>
      </w:r>
      <w:r w:rsidRPr="00662263">
        <w:rPr>
          <w:rFonts w:ascii="Times New Roman" w:hAnsi="Times New Roman" w:cs="Times New Roman"/>
          <w:b/>
          <w:color w:val="000000"/>
          <w:sz w:val="28"/>
          <w:szCs w:val="24"/>
        </w:rPr>
        <w:t>Палитра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662263">
        <w:rPr>
          <w:rFonts w:ascii="Times New Roman" w:hAnsi="Times New Roman" w:cs="Times New Roman"/>
          <w:sz w:val="28"/>
          <w:szCs w:val="24"/>
        </w:rPr>
        <w:t>уководитель -</w:t>
      </w:r>
      <w:r w:rsidRPr="006622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Горина Ольга Викторовна заслуженный работник культуры и искусства, 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ГБПОУ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Иркутский Областной колледж культуры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», 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город Иркутск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sectPr w:rsidR="0002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32"/>
    <w:rsid w:val="00020101"/>
    <w:rsid w:val="0033724C"/>
    <w:rsid w:val="003D6F77"/>
    <w:rsid w:val="00824584"/>
    <w:rsid w:val="00B02932"/>
    <w:rsid w:val="00DE1CC1"/>
    <w:rsid w:val="00E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C0A5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qFormat/>
    <w:locked/>
    <w:rsid w:val="00EC0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C0A5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qFormat/>
    <w:locked/>
    <w:rsid w:val="00EC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Степаненко Анна Дмитриевна</cp:lastModifiedBy>
  <cp:revision>7</cp:revision>
  <dcterms:created xsi:type="dcterms:W3CDTF">2024-05-30T04:04:00Z</dcterms:created>
  <dcterms:modified xsi:type="dcterms:W3CDTF">2024-06-03T09:34:00Z</dcterms:modified>
</cp:coreProperties>
</file>